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AA" w:rsidRPr="0042484E" w:rsidRDefault="0030590C" w:rsidP="005813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5813AA">
        <w:rPr>
          <w:rFonts w:ascii="Arial" w:hAnsi="Arial" w:cs="Arial"/>
          <w:b/>
          <w:sz w:val="28"/>
          <w:szCs w:val="28"/>
        </w:rPr>
        <w:t xml:space="preserve">ª </w:t>
      </w:r>
      <w:r w:rsidR="005813AA" w:rsidRPr="0042484E">
        <w:rPr>
          <w:rFonts w:ascii="Arial" w:hAnsi="Arial" w:cs="Arial"/>
          <w:b/>
          <w:sz w:val="28"/>
          <w:szCs w:val="28"/>
        </w:rPr>
        <w:t>ATA DA REUNIÃO DA COMISSÃO ELEITORAL –</w:t>
      </w:r>
      <w:r w:rsidR="00762123">
        <w:rPr>
          <w:rFonts w:ascii="Arial" w:hAnsi="Arial" w:cs="Arial"/>
          <w:b/>
          <w:sz w:val="28"/>
          <w:szCs w:val="28"/>
        </w:rPr>
        <w:t xml:space="preserve"> </w:t>
      </w:r>
      <w:r w:rsidR="005813AA" w:rsidRPr="0042484E">
        <w:rPr>
          <w:rFonts w:ascii="Arial" w:hAnsi="Arial" w:cs="Arial"/>
          <w:b/>
          <w:sz w:val="28"/>
          <w:szCs w:val="28"/>
        </w:rPr>
        <w:t>201</w:t>
      </w:r>
      <w:r w:rsidR="005813AA">
        <w:rPr>
          <w:rFonts w:ascii="Arial" w:hAnsi="Arial" w:cs="Arial"/>
          <w:b/>
          <w:sz w:val="28"/>
          <w:szCs w:val="28"/>
        </w:rPr>
        <w:t>9</w:t>
      </w:r>
    </w:p>
    <w:p w:rsidR="005813AA" w:rsidRPr="0042484E" w:rsidRDefault="005813AA" w:rsidP="005813AA">
      <w:pPr>
        <w:jc w:val="both"/>
        <w:rPr>
          <w:rFonts w:ascii="Arial" w:hAnsi="Arial" w:cs="Arial"/>
          <w:sz w:val="24"/>
          <w:szCs w:val="24"/>
        </w:rPr>
      </w:pPr>
      <w:r w:rsidRPr="0042484E">
        <w:rPr>
          <w:rFonts w:ascii="Arial" w:hAnsi="Arial" w:cs="Arial"/>
          <w:sz w:val="24"/>
          <w:szCs w:val="24"/>
        </w:rPr>
        <w:t xml:space="preserve">Aos vinte e </w:t>
      </w:r>
      <w:r>
        <w:rPr>
          <w:rFonts w:ascii="Arial" w:hAnsi="Arial" w:cs="Arial"/>
          <w:sz w:val="24"/>
          <w:szCs w:val="24"/>
        </w:rPr>
        <w:t>cinco</w:t>
      </w:r>
      <w:r w:rsidRPr="0042484E">
        <w:rPr>
          <w:rFonts w:ascii="Arial" w:hAnsi="Arial" w:cs="Arial"/>
          <w:sz w:val="24"/>
          <w:szCs w:val="24"/>
        </w:rPr>
        <w:t xml:space="preserve"> dias do mês de </w:t>
      </w:r>
      <w:r w:rsidR="00525BEC">
        <w:rPr>
          <w:rFonts w:ascii="Arial" w:hAnsi="Arial" w:cs="Arial"/>
          <w:sz w:val="24"/>
          <w:szCs w:val="24"/>
        </w:rPr>
        <w:t>março</w:t>
      </w:r>
      <w:r w:rsidRPr="0042484E">
        <w:rPr>
          <w:rFonts w:ascii="Arial" w:hAnsi="Arial" w:cs="Arial"/>
          <w:sz w:val="24"/>
          <w:szCs w:val="24"/>
        </w:rPr>
        <w:t xml:space="preserve"> do ano de dois mil e </w:t>
      </w:r>
      <w:r>
        <w:rPr>
          <w:rFonts w:ascii="Arial" w:hAnsi="Arial" w:cs="Arial"/>
          <w:sz w:val="24"/>
          <w:szCs w:val="24"/>
        </w:rPr>
        <w:t>dezenove</w:t>
      </w:r>
      <w:r w:rsidRPr="0042484E">
        <w:rPr>
          <w:rFonts w:ascii="Arial" w:hAnsi="Arial" w:cs="Arial"/>
          <w:sz w:val="24"/>
          <w:szCs w:val="24"/>
        </w:rPr>
        <w:t xml:space="preserve">, às dez horas, na sala de reuniões e eventos do IPREVILLE, na sala 201 do Edifício </w:t>
      </w:r>
      <w:proofErr w:type="spellStart"/>
      <w:r w:rsidRPr="0042484E">
        <w:rPr>
          <w:rFonts w:ascii="Arial" w:hAnsi="Arial" w:cs="Arial"/>
          <w:sz w:val="24"/>
          <w:szCs w:val="24"/>
        </w:rPr>
        <w:t>Freitag</w:t>
      </w:r>
      <w:proofErr w:type="spellEnd"/>
      <w:r w:rsidRPr="0042484E">
        <w:rPr>
          <w:rFonts w:ascii="Arial" w:hAnsi="Arial" w:cs="Arial"/>
          <w:sz w:val="24"/>
          <w:szCs w:val="24"/>
        </w:rPr>
        <w:t>, sito a Rua 09 de Março, 485, reuniram-se em sessão ordinária os membros da comissão eleitoral</w:t>
      </w:r>
      <w:r w:rsidR="00525BEC">
        <w:rPr>
          <w:rFonts w:ascii="Arial" w:hAnsi="Arial" w:cs="Arial"/>
          <w:sz w:val="24"/>
          <w:szCs w:val="24"/>
        </w:rPr>
        <w:t xml:space="preserve">, ausente o Sr. </w:t>
      </w:r>
      <w:r w:rsidR="00525BEC" w:rsidRPr="00E3564F">
        <w:rPr>
          <w:rFonts w:ascii="Arial" w:hAnsi="Arial" w:cs="Arial"/>
          <w:sz w:val="24"/>
          <w:szCs w:val="24"/>
        </w:rPr>
        <w:t>Marcio Avelino do Nascimento</w:t>
      </w:r>
      <w:r w:rsidR="00525BEC">
        <w:rPr>
          <w:rFonts w:ascii="Arial" w:hAnsi="Arial" w:cs="Arial"/>
          <w:sz w:val="24"/>
          <w:szCs w:val="24"/>
        </w:rPr>
        <w:t xml:space="preserve">, que renunciou ao mandato da comissão eleitoral, mediante a seguinte mensagem: “Devido a nova conjuntura do </w:t>
      </w:r>
      <w:proofErr w:type="spellStart"/>
      <w:r w:rsidR="00525BEC">
        <w:rPr>
          <w:rFonts w:ascii="Arial" w:hAnsi="Arial" w:cs="Arial"/>
          <w:sz w:val="24"/>
          <w:szCs w:val="24"/>
        </w:rPr>
        <w:t>Sinsej</w:t>
      </w:r>
      <w:proofErr w:type="spellEnd"/>
      <w:r w:rsidR="00525BEC">
        <w:rPr>
          <w:rFonts w:ascii="Arial" w:hAnsi="Arial" w:cs="Arial"/>
          <w:sz w:val="24"/>
          <w:szCs w:val="24"/>
        </w:rPr>
        <w:t xml:space="preserve">, com a eleição de uma nova diretoria, não estarei mais presente </w:t>
      </w:r>
      <w:proofErr w:type="gramStart"/>
      <w:r w:rsidR="00525BEC">
        <w:rPr>
          <w:rFonts w:ascii="Arial" w:hAnsi="Arial" w:cs="Arial"/>
          <w:sz w:val="24"/>
          <w:szCs w:val="24"/>
        </w:rPr>
        <w:t>nesse comissão</w:t>
      </w:r>
      <w:proofErr w:type="gramEnd"/>
      <w:r w:rsidR="00525BEC">
        <w:rPr>
          <w:rFonts w:ascii="Arial" w:hAnsi="Arial" w:cs="Arial"/>
          <w:sz w:val="24"/>
          <w:szCs w:val="24"/>
        </w:rPr>
        <w:t xml:space="preserve"> eleitoral. Acredito que a nova diretoria indique um novo Diretor. Agradeço a compreensão. Uma boa eleição a todos!”. Diante dessa informação a comissão decidiu por aguardar nova indicação. </w:t>
      </w:r>
      <w:proofErr w:type="gramStart"/>
      <w:r w:rsidR="00525BEC">
        <w:rPr>
          <w:rFonts w:ascii="Arial" w:hAnsi="Arial" w:cs="Arial"/>
          <w:sz w:val="24"/>
          <w:szCs w:val="24"/>
        </w:rPr>
        <w:t>Ato seguinte foram</w:t>
      </w:r>
      <w:proofErr w:type="gramEnd"/>
      <w:r w:rsidR="00525BEC">
        <w:rPr>
          <w:rFonts w:ascii="Arial" w:hAnsi="Arial" w:cs="Arial"/>
          <w:sz w:val="24"/>
          <w:szCs w:val="24"/>
        </w:rPr>
        <w:t xml:space="preserve"> feitos ajustes no cronograma eleitoral, solicitando-se nova publicação no site do IPREVILLE. Em seguida foram fixadas escalas para recepção das candidaturas entre os dias 1º e </w:t>
      </w:r>
      <w:proofErr w:type="gramStart"/>
      <w:r w:rsidR="00525BEC">
        <w:rPr>
          <w:rFonts w:ascii="Arial" w:hAnsi="Arial" w:cs="Arial"/>
          <w:sz w:val="24"/>
          <w:szCs w:val="24"/>
        </w:rPr>
        <w:t>5</w:t>
      </w:r>
      <w:proofErr w:type="gramEnd"/>
      <w:r w:rsidR="00525BEC">
        <w:rPr>
          <w:rFonts w:ascii="Arial" w:hAnsi="Arial" w:cs="Arial"/>
          <w:sz w:val="24"/>
          <w:szCs w:val="24"/>
        </w:rPr>
        <w:t xml:space="preserve"> de abril de 2019, das 8 às 14hs na sede do </w:t>
      </w:r>
      <w:proofErr w:type="spellStart"/>
      <w:r w:rsidR="00525BEC">
        <w:rPr>
          <w:rFonts w:ascii="Arial" w:hAnsi="Arial" w:cs="Arial"/>
          <w:sz w:val="24"/>
          <w:szCs w:val="24"/>
        </w:rPr>
        <w:t>Ipreville</w:t>
      </w:r>
      <w:proofErr w:type="spellEnd"/>
      <w:r w:rsidR="00525BEC">
        <w:rPr>
          <w:rFonts w:ascii="Arial" w:hAnsi="Arial" w:cs="Arial"/>
          <w:sz w:val="24"/>
          <w:szCs w:val="24"/>
        </w:rPr>
        <w:t>.</w:t>
      </w:r>
      <w:r w:rsidRPr="0042484E">
        <w:rPr>
          <w:rFonts w:ascii="Arial" w:hAnsi="Arial" w:cs="Arial"/>
          <w:sz w:val="24"/>
          <w:szCs w:val="24"/>
        </w:rPr>
        <w:t xml:space="preserve"> Por último </w:t>
      </w:r>
      <w:r>
        <w:rPr>
          <w:rFonts w:ascii="Arial" w:hAnsi="Arial" w:cs="Arial"/>
          <w:sz w:val="24"/>
          <w:szCs w:val="24"/>
        </w:rPr>
        <w:t xml:space="preserve">foi proposto </w:t>
      </w:r>
      <w:r w:rsidR="00525BEC">
        <w:rPr>
          <w:rFonts w:ascii="Arial" w:hAnsi="Arial" w:cs="Arial"/>
          <w:sz w:val="24"/>
          <w:szCs w:val="24"/>
        </w:rPr>
        <w:t xml:space="preserve">nova </w:t>
      </w:r>
      <w:r w:rsidRPr="0042484E">
        <w:rPr>
          <w:rFonts w:ascii="Arial" w:hAnsi="Arial" w:cs="Arial"/>
          <w:sz w:val="24"/>
          <w:szCs w:val="24"/>
        </w:rPr>
        <w:t>reun</w:t>
      </w:r>
      <w:r w:rsidR="00525BEC">
        <w:rPr>
          <w:rFonts w:ascii="Arial" w:hAnsi="Arial" w:cs="Arial"/>
          <w:sz w:val="24"/>
          <w:szCs w:val="24"/>
        </w:rPr>
        <w:t xml:space="preserve">ião para avaliação das inscrições dos candidatos no dia 08 de abril às </w:t>
      </w:r>
      <w:proofErr w:type="gramStart"/>
      <w:r w:rsidR="00525BEC">
        <w:rPr>
          <w:rFonts w:ascii="Arial" w:hAnsi="Arial" w:cs="Arial"/>
          <w:sz w:val="24"/>
          <w:szCs w:val="24"/>
        </w:rPr>
        <w:t>8:30</w:t>
      </w:r>
      <w:proofErr w:type="spellStart"/>
      <w:proofErr w:type="gramEnd"/>
      <w:r w:rsidR="00525BEC">
        <w:rPr>
          <w:rFonts w:ascii="Arial" w:hAnsi="Arial" w:cs="Arial"/>
          <w:sz w:val="24"/>
          <w:szCs w:val="24"/>
        </w:rPr>
        <w:t>hs</w:t>
      </w:r>
      <w:proofErr w:type="spellEnd"/>
      <w:r w:rsidR="00525BEC">
        <w:rPr>
          <w:rFonts w:ascii="Arial" w:hAnsi="Arial" w:cs="Arial"/>
          <w:sz w:val="24"/>
          <w:szCs w:val="24"/>
        </w:rPr>
        <w:t xml:space="preserve"> </w:t>
      </w:r>
      <w:r w:rsidRPr="0042484E">
        <w:rPr>
          <w:rFonts w:ascii="Arial" w:hAnsi="Arial" w:cs="Arial"/>
          <w:sz w:val="24"/>
          <w:szCs w:val="24"/>
        </w:rPr>
        <w:t xml:space="preserve">no mesmo local. Sem mais nada a discutir encerrou-se a reunião. Sem mais nada a discutir, eu, </w:t>
      </w:r>
      <w:r w:rsidR="00F8592A">
        <w:rPr>
          <w:rFonts w:ascii="Arial" w:hAnsi="Arial" w:cs="Arial"/>
          <w:sz w:val="24"/>
          <w:szCs w:val="24"/>
        </w:rPr>
        <w:t>Guilherme Machado Casali</w:t>
      </w:r>
      <w:r w:rsidRPr="0042484E">
        <w:rPr>
          <w:rFonts w:ascii="Arial" w:hAnsi="Arial" w:cs="Arial"/>
          <w:sz w:val="24"/>
          <w:szCs w:val="24"/>
        </w:rPr>
        <w:t xml:space="preserve">, </w:t>
      </w:r>
      <w:r w:rsidR="00556742" w:rsidRPr="0042484E">
        <w:rPr>
          <w:rFonts w:ascii="Arial" w:hAnsi="Arial" w:cs="Arial"/>
          <w:sz w:val="24"/>
          <w:szCs w:val="24"/>
        </w:rPr>
        <w:t>redig</w:t>
      </w:r>
      <w:r w:rsidR="00556742">
        <w:rPr>
          <w:rFonts w:ascii="Arial" w:hAnsi="Arial" w:cs="Arial"/>
          <w:sz w:val="24"/>
          <w:szCs w:val="24"/>
        </w:rPr>
        <w:t>i</w:t>
      </w:r>
      <w:r w:rsidR="00F8592A">
        <w:rPr>
          <w:rFonts w:ascii="Arial" w:hAnsi="Arial" w:cs="Arial"/>
          <w:sz w:val="24"/>
          <w:szCs w:val="24"/>
        </w:rPr>
        <w:t xml:space="preserve"> </w:t>
      </w:r>
      <w:r w:rsidRPr="0042484E">
        <w:rPr>
          <w:rFonts w:ascii="Arial" w:hAnsi="Arial" w:cs="Arial"/>
          <w:sz w:val="24"/>
          <w:szCs w:val="24"/>
        </w:rPr>
        <w:t>a presente ata, que após lida e aprovada, vai assinada pelos presentes membros.</w:t>
      </w:r>
    </w:p>
    <w:p w:rsidR="005813AA" w:rsidRPr="0042484E" w:rsidRDefault="005813AA" w:rsidP="005813AA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  <w:gridCol w:w="4359"/>
      </w:tblGrid>
      <w:tr w:rsidR="005813AA" w:rsidRPr="0042484E" w:rsidTr="00762123">
        <w:trPr>
          <w:trHeight w:val="628"/>
        </w:trPr>
        <w:tc>
          <w:tcPr>
            <w:tcW w:w="4475" w:type="dxa"/>
          </w:tcPr>
          <w:p w:rsidR="005813AA" w:rsidRPr="00F8592A" w:rsidRDefault="00F8592A" w:rsidP="005567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92A">
              <w:rPr>
                <w:rFonts w:ascii="Arial" w:hAnsi="Arial" w:cs="Arial"/>
                <w:sz w:val="24"/>
                <w:szCs w:val="24"/>
              </w:rPr>
              <w:t>Claudio Manoel Bernardes</w:t>
            </w:r>
          </w:p>
          <w:p w:rsidR="005813AA" w:rsidRPr="00F8592A" w:rsidRDefault="005813AA" w:rsidP="005567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92A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4475" w:type="dxa"/>
          </w:tcPr>
          <w:p w:rsidR="005813AA" w:rsidRPr="00F8592A" w:rsidRDefault="00F8592A" w:rsidP="005567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92A">
              <w:rPr>
                <w:rFonts w:ascii="Arial" w:hAnsi="Arial" w:cs="Arial"/>
                <w:sz w:val="24"/>
                <w:szCs w:val="24"/>
              </w:rPr>
              <w:t>Guilherme Machado Casali</w:t>
            </w:r>
          </w:p>
          <w:p w:rsidR="005813AA" w:rsidRPr="00F8592A" w:rsidRDefault="005813AA" w:rsidP="005567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92A">
              <w:rPr>
                <w:rFonts w:ascii="Arial" w:hAnsi="Arial" w:cs="Arial"/>
                <w:sz w:val="24"/>
                <w:szCs w:val="24"/>
              </w:rPr>
              <w:t>Secretário</w:t>
            </w:r>
          </w:p>
        </w:tc>
      </w:tr>
      <w:tr w:rsidR="005813AA" w:rsidRPr="0042484E" w:rsidTr="00762123">
        <w:trPr>
          <w:trHeight w:val="868"/>
        </w:trPr>
        <w:tc>
          <w:tcPr>
            <w:tcW w:w="4475" w:type="dxa"/>
          </w:tcPr>
          <w:p w:rsidR="005813AA" w:rsidRPr="0042484E" w:rsidRDefault="005813AA" w:rsidP="00556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592A" w:rsidRDefault="00F8592A" w:rsidP="005567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564F" w:rsidRDefault="00E3564F" w:rsidP="005567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4F">
              <w:rPr>
                <w:rFonts w:ascii="Arial" w:hAnsi="Arial" w:cs="Arial"/>
                <w:sz w:val="24"/>
                <w:szCs w:val="24"/>
              </w:rPr>
              <w:t xml:space="preserve">Ivone </w:t>
            </w:r>
            <w:proofErr w:type="spellStart"/>
            <w:r w:rsidRPr="00E3564F">
              <w:rPr>
                <w:rFonts w:ascii="Arial" w:hAnsi="Arial" w:cs="Arial"/>
                <w:sz w:val="24"/>
                <w:szCs w:val="24"/>
              </w:rPr>
              <w:t>Raimondi</w:t>
            </w:r>
            <w:proofErr w:type="spellEnd"/>
            <w:r w:rsidRPr="00E356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564F">
              <w:rPr>
                <w:rFonts w:ascii="Arial" w:hAnsi="Arial" w:cs="Arial"/>
                <w:sz w:val="24"/>
                <w:szCs w:val="24"/>
              </w:rPr>
              <w:t>Tomaselli</w:t>
            </w:r>
            <w:proofErr w:type="spellEnd"/>
          </w:p>
          <w:p w:rsidR="00E3564F" w:rsidRDefault="00E3564F" w:rsidP="005567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564F" w:rsidRDefault="00E3564F" w:rsidP="005567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564F" w:rsidRDefault="00E3564F" w:rsidP="005567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3AA" w:rsidRPr="0042484E" w:rsidRDefault="005813AA" w:rsidP="003C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</w:tcPr>
          <w:p w:rsidR="005813AA" w:rsidRDefault="005813AA" w:rsidP="00556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592A" w:rsidRDefault="00F8592A" w:rsidP="00556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592A" w:rsidRPr="0042484E" w:rsidRDefault="00AE73A4" w:rsidP="005567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564F">
              <w:rPr>
                <w:rFonts w:ascii="Arial" w:hAnsi="Arial" w:cs="Arial"/>
                <w:sz w:val="24"/>
                <w:szCs w:val="24"/>
              </w:rPr>
              <w:t>Rita de Oliveira Silva Fróes</w:t>
            </w:r>
          </w:p>
        </w:tc>
      </w:tr>
    </w:tbl>
    <w:p w:rsidR="005813AA" w:rsidRPr="003C4329" w:rsidRDefault="005813AA" w:rsidP="003C4329">
      <w:pPr>
        <w:spacing w:after="0"/>
        <w:jc w:val="both"/>
        <w:rPr>
          <w:sz w:val="4"/>
          <w:szCs w:val="24"/>
        </w:rPr>
      </w:pPr>
    </w:p>
    <w:sectPr w:rsidR="005813AA" w:rsidRPr="003C4329" w:rsidSect="003C4329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13AA"/>
    <w:rsid w:val="00275699"/>
    <w:rsid w:val="0030590C"/>
    <w:rsid w:val="003C4329"/>
    <w:rsid w:val="00525BEC"/>
    <w:rsid w:val="00556742"/>
    <w:rsid w:val="005813AA"/>
    <w:rsid w:val="006A4ADA"/>
    <w:rsid w:val="00762123"/>
    <w:rsid w:val="00A77CD5"/>
    <w:rsid w:val="00AD3CD3"/>
    <w:rsid w:val="00AE73A4"/>
    <w:rsid w:val="00B57602"/>
    <w:rsid w:val="00D7062F"/>
    <w:rsid w:val="00E3564F"/>
    <w:rsid w:val="00E96A2D"/>
    <w:rsid w:val="00F723EE"/>
    <w:rsid w:val="00F8592A"/>
    <w:rsid w:val="00FC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5</cp:revision>
  <cp:lastPrinted>2019-03-25T14:05:00Z</cp:lastPrinted>
  <dcterms:created xsi:type="dcterms:W3CDTF">2019-03-25T11:14:00Z</dcterms:created>
  <dcterms:modified xsi:type="dcterms:W3CDTF">2019-03-25T14:06:00Z</dcterms:modified>
</cp:coreProperties>
</file>