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?><Relationships xmlns="http://schemas.openxmlformats.org/package/2006/relationships"><Relationship Target="word/document.xml" Id="pkgRId0" Type="http://schemas.openxmlformats.org/officeDocument/2006/relationships/officeDocument"/></Relationships>
</file>

<file path=word/document.xml><?xml version="1.0" encoding="utf-8"?>
<w:document xmlns:w="http://schemas.openxmlformats.org/wordprocessingml/2006/main">
  <w:body>
    <w:p>
      <w:pPr>
        <w:spacing w:before="100" w:after="100" w:line="240"/>
        <w:ind w:right="0" w:left="0" w:firstLine="0"/>
        <w:jc w:val="center"/>
        <w:rPr>
          <w:rFonts w:ascii="Arial" w:hAnsi="Arial" w:cs="Arial" w:eastAsia="Arial"/>
          <w:b/>
          <w:caps w:val="true"/>
          <w:color w:val="000000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b/>
          <w:caps w:val="true"/>
          <w:color w:val="000000"/>
          <w:spacing w:val="0"/>
          <w:position w:val="0"/>
          <w:sz w:val="24"/>
          <w:shd w:fill="auto" w:val="clear"/>
        </w:rPr>
        <w:t xml:space="preserve">EXTRATO DE CONTRATOS SEI Nº 4227319/2019 - SAP.USU.ACO</w:t>
      </w: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color w:val="000000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color w:val="000000"/>
          <w:spacing w:val="0"/>
          <w:position w:val="0"/>
          <w:sz w:val="24"/>
          <w:shd w:fill="auto" w:val="clear"/>
        </w:rPr>
        <w:t xml:space="preserve"> </w:t>
      </w:r>
    </w:p>
    <w:p>
      <w:pPr>
        <w:spacing w:before="100" w:after="100" w:line="240"/>
        <w:ind w:right="0" w:left="0" w:firstLine="0"/>
        <w:jc w:val="right"/>
        <w:rPr>
          <w:rFonts w:ascii="Arial" w:hAnsi="Arial" w:cs="Arial" w:eastAsia="Arial"/>
          <w:color w:val="000000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b/>
          <w:caps w:val="true"/>
          <w:color w:val="000000"/>
          <w:spacing w:val="0"/>
          <w:position w:val="0"/>
          <w:sz w:val="24"/>
          <w:shd w:fill="auto" w:val="clear"/>
        </w:rPr>
        <w:t xml:space="preserve"> </w:t>
      </w:r>
      <w:r>
        <w:rPr>
          <w:rFonts w:ascii="Arial" w:hAnsi="Arial" w:cs="Arial" w:eastAsia="Arial"/>
          <w:color w:val="000000"/>
          <w:spacing w:val="0"/>
          <w:position w:val="0"/>
          <w:sz w:val="24"/>
          <w:shd w:fill="auto" w:val="clear"/>
        </w:rPr>
        <w:t xml:space="preserve">Joinville, 24 de julho de 2019.</w:t>
      </w:r>
    </w:p>
    <w:p>
      <w:pPr>
        <w:spacing w:before="100" w:after="100" w:line="240"/>
        <w:ind w:right="0" w:left="0" w:firstLine="0"/>
        <w:jc w:val="right"/>
        <w:rPr>
          <w:rFonts w:ascii="Arial" w:hAnsi="Arial" w:cs="Arial" w:eastAsia="Arial"/>
          <w:color w:val="000000"/>
          <w:spacing w:val="0"/>
          <w:position w:val="0"/>
          <w:sz w:val="24"/>
          <w:shd w:fill="auto" w:val="clear"/>
        </w:rPr>
      </w:pPr>
    </w:p>
    <w:p>
      <w:pPr>
        <w:spacing w:before="120" w:after="120" w:line="240"/>
        <w:ind w:right="120" w:left="120" w:firstLine="0"/>
        <w:jc w:val="both"/>
        <w:rPr>
          <w:rFonts w:ascii="Arial" w:hAnsi="Arial" w:cs="Arial" w:eastAsia="Arial"/>
          <w:color w:val="000000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color w:val="000000"/>
          <w:spacing w:val="0"/>
          <w:position w:val="0"/>
          <w:sz w:val="24"/>
          <w:shd w:fill="auto" w:val="clear"/>
        </w:rPr>
        <w:t xml:space="preserve">O Município de Joinville através da Unidade de Suprimentos da Secretaria de Administração e Planejamento leva ao conhecimento dos interessados o Extrato do Contrato n° </w:t>
      </w:r>
      <w:r>
        <w:rPr>
          <w:rFonts w:ascii="Arial" w:hAnsi="Arial" w:cs="Arial" w:eastAsia="Arial"/>
          <w:b/>
          <w:color w:val="000000"/>
          <w:spacing w:val="0"/>
          <w:position w:val="0"/>
          <w:sz w:val="24"/>
          <w:shd w:fill="auto" w:val="clear"/>
        </w:rPr>
        <w:t xml:space="preserve">413/2019, </w:t>
      </w:r>
      <w:r>
        <w:rPr>
          <w:rFonts w:ascii="Arial" w:hAnsi="Arial" w:cs="Arial" w:eastAsia="Arial"/>
          <w:color w:val="000000"/>
          <w:spacing w:val="0"/>
          <w:position w:val="0"/>
          <w:sz w:val="24"/>
          <w:shd w:fill="auto" w:val="clear"/>
        </w:rPr>
        <w:t xml:space="preserve">celebrado entre o </w:t>
      </w:r>
      <w:r>
        <w:rPr>
          <w:rFonts w:ascii="Arial" w:hAnsi="Arial" w:cs="Arial" w:eastAsia="Arial"/>
          <w:b/>
          <w:color w:val="000000"/>
          <w:spacing w:val="0"/>
          <w:position w:val="0"/>
          <w:sz w:val="24"/>
          <w:shd w:fill="auto" w:val="clear"/>
        </w:rPr>
        <w:t xml:space="preserve">Município de Joinville - Instituto de Previdência Social dos Servidores de Joinville, </w:t>
      </w:r>
      <w:r>
        <w:rPr>
          <w:rFonts w:ascii="Arial" w:hAnsi="Arial" w:cs="Arial" w:eastAsia="Arial"/>
          <w:color w:val="000000"/>
          <w:spacing w:val="0"/>
          <w:position w:val="0"/>
          <w:sz w:val="24"/>
          <w:shd w:fill="auto" w:val="clear"/>
        </w:rPr>
        <w:t xml:space="preserve">representada pelo Sr. Sergio Luiz Miers</w:t>
      </w:r>
      <w:r>
        <w:rPr>
          <w:rFonts w:ascii="Arial" w:hAnsi="Arial" w:cs="Arial" w:eastAsia="Arial"/>
          <w:b/>
          <w:color w:val="000000"/>
          <w:spacing w:val="0"/>
          <w:position w:val="0"/>
          <w:sz w:val="24"/>
          <w:shd w:fill="auto" w:val="clear"/>
        </w:rPr>
        <w:t xml:space="preserve"> </w:t>
      </w:r>
      <w:r>
        <w:rPr>
          <w:rFonts w:ascii="Arial" w:hAnsi="Arial" w:cs="Arial" w:eastAsia="Arial"/>
          <w:color w:val="000000"/>
          <w:spacing w:val="0"/>
          <w:position w:val="0"/>
          <w:sz w:val="24"/>
          <w:shd w:fill="auto" w:val="clear"/>
        </w:rPr>
        <w:t xml:space="preserve">e a empresa </w:t>
      </w:r>
      <w:r>
        <w:rPr>
          <w:rFonts w:ascii="Arial" w:hAnsi="Arial" w:cs="Arial" w:eastAsia="Arial"/>
          <w:b/>
          <w:color w:val="000000"/>
          <w:spacing w:val="0"/>
          <w:position w:val="0"/>
          <w:sz w:val="24"/>
          <w:shd w:fill="auto" w:val="clear"/>
        </w:rPr>
        <w:t xml:space="preserve">Transporte e Turismo Santo Antônio Ltda</w:t>
      </w:r>
      <w:r>
        <w:rPr>
          <w:rFonts w:ascii="Arial" w:hAnsi="Arial" w:cs="Arial" w:eastAsia="Arial"/>
          <w:color w:val="000000"/>
          <w:spacing w:val="0"/>
          <w:position w:val="0"/>
          <w:sz w:val="24"/>
          <w:shd w:fill="auto" w:val="clear"/>
        </w:rPr>
        <w:t xml:space="preserve">, representada pelo Sr. Vilmar Harger e Sr. Hugo Francisco Hoffmann, que versa a sobre </w:t>
      </w:r>
      <w:r>
        <w:rPr>
          <w:rFonts w:ascii="Arial" w:hAnsi="Arial" w:cs="Arial" w:eastAsia="Arial"/>
          <w:b/>
          <w:color w:val="000000"/>
          <w:spacing w:val="0"/>
          <w:position w:val="0"/>
          <w:sz w:val="24"/>
          <w:shd w:fill="auto" w:val="clear"/>
        </w:rPr>
        <w:t xml:space="preserve">fornecimento de vales transportes a serem fornecidos ao Servidores do Instituto de Previdência Social dos Servidores de Joinville - Ipreville</w:t>
      </w:r>
      <w:r>
        <w:rPr>
          <w:rFonts w:ascii="Arial" w:hAnsi="Arial" w:cs="Arial" w:eastAsia="Arial"/>
          <w:color w:val="000000"/>
          <w:spacing w:val="0"/>
          <w:position w:val="0"/>
          <w:sz w:val="24"/>
          <w:shd w:fill="auto" w:val="clear"/>
        </w:rPr>
        <w:t xml:space="preserve">, assinado em </w:t>
      </w:r>
      <w:r>
        <w:rPr>
          <w:rFonts w:ascii="Arial" w:hAnsi="Arial" w:cs="Arial" w:eastAsia="Arial"/>
          <w:b/>
          <w:color w:val="000000"/>
          <w:spacing w:val="0"/>
          <w:position w:val="0"/>
          <w:sz w:val="24"/>
          <w:shd w:fill="auto" w:val="clear"/>
        </w:rPr>
        <w:t xml:space="preserve">25/07/2019</w:t>
      </w:r>
      <w:r>
        <w:rPr>
          <w:rFonts w:ascii="Arial" w:hAnsi="Arial" w:cs="Arial" w:eastAsia="Arial"/>
          <w:color w:val="000000"/>
          <w:spacing w:val="0"/>
          <w:position w:val="0"/>
          <w:sz w:val="24"/>
          <w:shd w:fill="auto" w:val="clear"/>
        </w:rPr>
        <w:t xml:space="preserve">, com a vigência até 31 de dezembro de 2019, no valor de R$ 9.900,00 (nove mil e novecentos reais).</w:t>
      </w:r>
    </w:p>
    <w:p>
      <w:pPr>
        <w:spacing w:before="0" w:after="50" w:line="240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18"/>
          <w:shd w:fill="auto" w:val="clear"/>
        </w:rPr>
      </w:pPr>
    </w:p>
    <w:tbl>
      <w:tblPr/>
      <w:tblGrid>
        <w:gridCol w:w="4793"/>
        <w:gridCol w:w="9506"/>
      </w:tblGrid>
      <w:tr>
        <w:trPr>
          <w:trHeight w:val="1" w:hRule="atLeast"/>
          <w:jc w:val="left"/>
        </w:trPr>
        <w:tc>
          <w:tcPr>
            <w:tcW w:w="4793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7" w:type="dxa"/>
              <w:right w:w="7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9506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7" w:type="dxa"/>
              <w:right w:w="7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000000"/>
                <w:spacing w:val="0"/>
                <w:position w:val="0"/>
                <w:sz w:val="18"/>
                <w:shd w:fill="auto" w:val="clear"/>
              </w:rPr>
              <w:t xml:space="preserve">Documento assinado eletronicamente por </w:t>
            </w:r>
            <w:r>
              <w:rPr>
                <w:rFonts w:ascii="Arial" w:hAnsi="Arial" w:cs="Arial" w:eastAsia="Arial"/>
                <w:b/>
                <w:color w:val="000000"/>
                <w:spacing w:val="0"/>
                <w:position w:val="0"/>
                <w:sz w:val="18"/>
                <w:shd w:fill="auto" w:val="clear"/>
              </w:rPr>
              <w:t xml:space="preserve">Daniela Civinski Nobre</w:t>
            </w:r>
            <w:r>
              <w:rPr>
                <w:rFonts w:ascii="Arial" w:hAnsi="Arial" w:cs="Arial" w:eastAsia="Arial"/>
                <w:color w:val="000000"/>
                <w:spacing w:val="0"/>
                <w:position w:val="0"/>
                <w:sz w:val="18"/>
                <w:shd w:fill="auto" w:val="clear"/>
              </w:rPr>
              <w:t xml:space="preserve">, </w:t>
            </w:r>
            <w:r>
              <w:rPr>
                <w:rFonts w:ascii="Arial" w:hAnsi="Arial" w:cs="Arial" w:eastAsia="Arial"/>
                <w:b/>
                <w:color w:val="000000"/>
                <w:spacing w:val="0"/>
                <w:position w:val="0"/>
                <w:sz w:val="18"/>
                <w:shd w:fill="auto" w:val="clear"/>
              </w:rPr>
              <w:t xml:space="preserve">Diretor (a) Executivo (a)</w:t>
            </w:r>
            <w:r>
              <w:rPr>
                <w:rFonts w:ascii="Arial" w:hAnsi="Arial" w:cs="Arial" w:eastAsia="Arial"/>
                <w:color w:val="000000"/>
                <w:spacing w:val="0"/>
                <w:position w:val="0"/>
                <w:sz w:val="18"/>
                <w:shd w:fill="auto" w:val="clear"/>
              </w:rPr>
              <w:t xml:space="preserve">, em 25/07/2019, às 17:10, conforme a Medida Provisória nº 2.200-2, de 24/08/2001, Decreto Federal nº8.539, de 08/10/2015 e o Decreto Municipal nº 21.863, de 30/01/2014.</w:t>
            </w:r>
          </w:p>
        </w:tc>
      </w:tr>
    </w:tbl>
    <w:p>
      <w:pPr>
        <w:spacing w:before="0" w:after="50" w:line="240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18"/>
          <w:shd w:fill="auto" w:val="clear"/>
        </w:rPr>
      </w:pPr>
    </w:p>
    <w:tbl>
      <w:tblPr/>
      <w:tblGrid>
        <w:gridCol w:w="4793"/>
        <w:gridCol w:w="9506"/>
      </w:tblGrid>
      <w:tr>
        <w:trPr>
          <w:trHeight w:val="1" w:hRule="atLeast"/>
          <w:jc w:val="left"/>
        </w:trPr>
        <w:tc>
          <w:tcPr>
            <w:tcW w:w="4793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7" w:type="dxa"/>
              <w:right w:w="7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9506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7" w:type="dxa"/>
              <w:right w:w="7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000000"/>
                <w:spacing w:val="0"/>
                <w:position w:val="0"/>
                <w:sz w:val="18"/>
                <w:shd w:fill="auto" w:val="clear"/>
              </w:rPr>
              <w:t xml:space="preserve">Documento assinado eletronicamente por </w:t>
            </w:r>
            <w:r>
              <w:rPr>
                <w:rFonts w:ascii="Arial" w:hAnsi="Arial" w:cs="Arial" w:eastAsia="Arial"/>
                <w:b/>
                <w:color w:val="000000"/>
                <w:spacing w:val="0"/>
                <w:position w:val="0"/>
                <w:sz w:val="18"/>
                <w:shd w:fill="auto" w:val="clear"/>
              </w:rPr>
              <w:t xml:space="preserve">Miguel Angelo Bertolini</w:t>
            </w:r>
            <w:r>
              <w:rPr>
                <w:rFonts w:ascii="Arial" w:hAnsi="Arial" w:cs="Arial" w:eastAsia="Arial"/>
                <w:color w:val="000000"/>
                <w:spacing w:val="0"/>
                <w:position w:val="0"/>
                <w:sz w:val="18"/>
                <w:shd w:fill="auto" w:val="clear"/>
              </w:rPr>
              <w:t xml:space="preserve">, </w:t>
            </w:r>
            <w:r>
              <w:rPr>
                <w:rFonts w:ascii="Arial" w:hAnsi="Arial" w:cs="Arial" w:eastAsia="Arial"/>
                <w:b/>
                <w:color w:val="000000"/>
                <w:spacing w:val="0"/>
                <w:position w:val="0"/>
                <w:sz w:val="18"/>
                <w:shd w:fill="auto" w:val="clear"/>
              </w:rPr>
              <w:t xml:space="preserve">Secretário (a)</w:t>
            </w:r>
            <w:r>
              <w:rPr>
                <w:rFonts w:ascii="Arial" w:hAnsi="Arial" w:cs="Arial" w:eastAsia="Arial"/>
                <w:color w:val="000000"/>
                <w:spacing w:val="0"/>
                <w:position w:val="0"/>
                <w:sz w:val="18"/>
                <w:shd w:fill="auto" w:val="clear"/>
              </w:rPr>
              <w:t xml:space="preserve">, em 25/07/2019, às 17:30, conforme a Medida Provisória nº 2.200-2, de 24/08/2001, Decreto Federal nº8.539, de 08/10/2015 e o Decreto Municipal nº 21.863, de 30/01/2014.</w:t>
            </w:r>
          </w:p>
        </w:tc>
      </w:tr>
    </w:tbl>
    <w:p>
      <w:pPr>
        <w:spacing w:before="0" w:after="50" w:line="240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18"/>
          <w:shd w:fill="auto" w:val="clear"/>
        </w:rPr>
      </w:pPr>
    </w:p>
    <w:tbl>
      <w:tblPr/>
      <w:tblGrid>
        <w:gridCol w:w="4793"/>
        <w:gridCol w:w="9506"/>
      </w:tblGrid>
      <w:tr>
        <w:trPr>
          <w:trHeight w:val="1" w:hRule="atLeast"/>
          <w:jc w:val="left"/>
        </w:trPr>
        <w:tc>
          <w:tcPr>
            <w:tcW w:w="4793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7" w:type="dxa"/>
              <w:right w:w="7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9506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7" w:type="dxa"/>
              <w:right w:w="7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000000"/>
                <w:spacing w:val="0"/>
                <w:position w:val="0"/>
                <w:sz w:val="18"/>
                <w:shd w:fill="auto" w:val="clear"/>
              </w:rPr>
              <w:t xml:space="preserve">A autenticidade do documento pode ser conferida no site </w:t>
            </w:r>
            <w:hyperlink xmlns:r="http://schemas.openxmlformats.org/officeDocument/2006/relationships" r:id="docRId0">
              <w:r>
                <w:rPr>
                  <w:rFonts w:ascii="Arial" w:hAnsi="Arial" w:cs="Arial" w:eastAsia="Arial"/>
                  <w:color w:val="000000"/>
                  <w:spacing w:val="0"/>
                  <w:position w:val="0"/>
                  <w:sz w:val="18"/>
                  <w:u w:val="single"/>
                  <w:shd w:fill="auto" w:val="clear"/>
                </w:rPr>
                <w:t xml:space="preserve">https</w:t>
              </w:r>
            </w:hyperlink>
            <w:r>
              <w:rPr>
                <w:rFonts w:ascii="Arial" w:hAnsi="Arial" w:cs="Arial" w:eastAsia="Arial"/>
                <w:color w:val="000000"/>
                <w:spacing w:val="0"/>
                <w:position w:val="0"/>
                <w:sz w:val="18"/>
                <w:shd w:fill="auto" w:val="clear"/>
              </w:rPr>
              <w:t xml:space="preserve">://portalsei.joinville.sc.gov.br/ informando o código verificador </w:t>
            </w:r>
            <w:r>
              <w:rPr>
                <w:rFonts w:ascii="Arial" w:hAnsi="Arial" w:cs="Arial" w:eastAsia="Arial"/>
                <w:b/>
                <w:color w:val="000000"/>
                <w:spacing w:val="0"/>
                <w:position w:val="0"/>
                <w:sz w:val="18"/>
                <w:shd w:fill="auto" w:val="clear"/>
              </w:rPr>
              <w:t xml:space="preserve">4227319</w:t>
            </w:r>
            <w:r>
              <w:rPr>
                <w:rFonts w:ascii="Arial" w:hAnsi="Arial" w:cs="Arial" w:eastAsia="Arial"/>
                <w:color w:val="000000"/>
                <w:spacing w:val="0"/>
                <w:position w:val="0"/>
                <w:sz w:val="18"/>
                <w:shd w:fill="auto" w:val="clear"/>
              </w:rPr>
              <w:t xml:space="preserve"> e o código CRC </w:t>
            </w:r>
            <w:r>
              <w:rPr>
                <w:rFonts w:ascii="Arial" w:hAnsi="Arial" w:cs="Arial" w:eastAsia="Arial"/>
                <w:b/>
                <w:color w:val="000000"/>
                <w:spacing w:val="0"/>
                <w:position w:val="0"/>
                <w:sz w:val="18"/>
                <w:shd w:fill="auto" w:val="clear"/>
              </w:rPr>
              <w:t xml:space="preserve">E53D0D1F</w:t>
            </w:r>
            <w:r>
              <w:rPr>
                <w:rFonts w:ascii="Arial" w:hAnsi="Arial" w:cs="Arial" w:eastAsia="Arial"/>
                <w:color w:val="000000"/>
                <w:spacing w:val="0"/>
                <w:position w:val="0"/>
                <w:sz w:val="18"/>
                <w:shd w:fill="auto" w:val="clear"/>
              </w:rPr>
              <w:t xml:space="preserve">.</w:t>
            </w:r>
          </w:p>
        </w:tc>
      </w:tr>
    </w:tbl>
    <w:p>
      <w:pPr>
        <w:spacing w:before="13" w:after="13" w:line="240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18"/>
          <w:shd w:fill="auto" w:val="clear"/>
        </w:rPr>
      </w:pPr>
    </w:p>
    <w:p>
      <w:pPr>
        <w:spacing w:before="13" w:after="13" w:line="240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18"/>
          <w:shd w:fill="auto" w:val="clear"/>
        </w:rPr>
      </w:pPr>
    </w:p>
    <w:p>
      <w:pPr>
        <w:spacing w:before="63" w:after="0" w:line="240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18"/>
          <w:shd w:fill="auto" w:val="clear"/>
        </w:rPr>
      </w:pPr>
    </w:p>
    <w:p>
      <w:pPr>
        <w:spacing w:before="63" w:after="0" w:line="240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18"/>
          <w:shd w:fill="auto" w:val="clear"/>
        </w:rPr>
      </w:pPr>
      <w:r>
        <w:rPr>
          <w:rFonts w:ascii="Arial" w:hAnsi="Arial" w:cs="Arial" w:eastAsia="Arial"/>
          <w:color w:val="000000"/>
          <w:spacing w:val="0"/>
          <w:position w:val="0"/>
          <w:sz w:val="18"/>
          <w:shd w:fill="auto" w:val="clear"/>
        </w:rPr>
        <w:t xml:space="preserve">Avenida Hermann August Lepper, 10 - Bairro Saguaçu - CEP 89221-005 - Joinville - SC - </w:t>
      </w:r>
      <w:hyperlink xmlns:r="http://schemas.openxmlformats.org/officeDocument/2006/relationships" r:id="docRId1">
        <w:r>
          <w:rPr>
            <w:rFonts w:ascii="Arial" w:hAnsi="Arial" w:cs="Arial" w:eastAsia="Arial"/>
            <w:color w:val="000000"/>
            <w:spacing w:val="0"/>
            <w:position w:val="0"/>
            <w:sz w:val="18"/>
            <w:u w:val="single"/>
            <w:shd w:fill="auto" w:val="clear"/>
          </w:rPr>
          <w:t xml:space="preserve">www.joinville.sc.gov.br</w:t>
        </w:r>
      </w:hyperlink>
      <w:r>
        <w:rPr>
          <w:rFonts w:ascii="Arial" w:hAnsi="Arial" w:cs="Arial" w:eastAsia="Arial"/>
          <w:color w:val="auto"/>
          <w:spacing w:val="0"/>
          <w:position w:val="0"/>
          <w:sz w:val="18"/>
          <w:shd w:fill="auto" w:val="clear"/>
        </w:rPr>
        <w:br/>
        <w:t xml:space="preserve">&lt;="" p="" style="color: rgb(0, 0, 0); font-family: "Times New Roman"; font-size: medium; font-style: normal; font-variant-ligatures: normal; font-variant-caps: normal; font-weight: 400; letter-spacing: normal; orphans: 2; text-align: start; text-indent: 0px; text-transform: none; white-space: normal; widows: 2; word-spacing: 0px; -webkit-text-stroke-width: 0px; text-decoration-style: initial; text-decoration-color: initial;"&gt;</w:t>
      </w:r>
    </w:p>
    <w:tbl>
      <w:tblPr/>
      <w:tblGrid>
        <w:gridCol w:w="9557"/>
      </w:tblGrid>
      <w:tr>
        <w:trPr>
          <w:trHeight w:val="1" w:hRule="atLeast"/>
          <w:jc w:val="left"/>
        </w:trPr>
        <w:tc>
          <w:tcPr>
            <w:tcW w:w="9557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9557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</w:tbl>
    <w:p>
      <w:pPr>
        <w:spacing w:before="63" w:after="0" w:line="240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18"/>
          <w:shd w:fill="auto" w:val="clear"/>
        </w:rPr>
      </w:pPr>
    </w:p>
    <w:tbl>
      <w:tblPr/>
      <w:tblGrid>
        <w:gridCol w:w="9557"/>
      </w:tblGrid>
      <w:tr>
        <w:trPr>
          <w:trHeight w:val="1" w:hRule="atLeast"/>
          <w:jc w:val="left"/>
        </w:trPr>
        <w:tc>
          <w:tcPr>
            <w:tcW w:w="9557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000000"/>
                <w:spacing w:val="0"/>
                <w:position w:val="0"/>
                <w:sz w:val="18"/>
                <w:shd w:fill="auto" w:val="clear"/>
              </w:rPr>
              <w:t xml:space="preserve">19.0.101632-0</w:t>
            </w:r>
          </w:p>
        </w:tc>
      </w:tr>
      <w:tr>
        <w:trPr>
          <w:trHeight w:val="1" w:hRule="atLeast"/>
          <w:jc w:val="left"/>
        </w:trPr>
        <w:tc>
          <w:tcPr>
            <w:tcW w:w="9557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right"/>
              <w:rPr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000000"/>
                <w:spacing w:val="0"/>
                <w:position w:val="0"/>
                <w:sz w:val="18"/>
                <w:shd w:fill="auto" w:val="clear"/>
              </w:rPr>
              <w:t xml:space="preserve">4227319v4</w:t>
            </w:r>
          </w:p>
        </w:tc>
      </w:tr>
    </w:tbl>
    <w:p>
      <w:pPr>
        <w:spacing w:before="63" w:after="0" w:line="240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18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18"/>
          <w:shd w:fill="auto" w:val="clear"/>
        </w:rPr>
      </w:pPr>
      <w:r>
        <w:rPr>
          <w:rFonts w:ascii="Arial" w:hAnsi="Arial" w:cs="Arial" w:eastAsia="Arial"/>
          <w:color w:val="000000"/>
          <w:spacing w:val="0"/>
          <w:position w:val="0"/>
          <w:sz w:val="18"/>
          <w:shd w:fill="auto" w:val="clear"/>
        </w:rPr>
        <w:t xml:space="preserve">Criado por </w:t>
      </w:r>
      <w:r>
        <w:rPr>
          <w:rFonts w:ascii="Arial" w:hAnsi="Arial" w:cs="Arial" w:eastAsia="Arial"/>
          <w:color w:val="auto"/>
          <w:spacing w:val="0"/>
          <w:position w:val="0"/>
          <w:sz w:val="18"/>
          <w:shd w:fill="auto" w:val="clear"/>
        </w:rPr>
        <w:t xml:space="preserve">u00122</w:t>
      </w:r>
      <w:r>
        <w:rPr>
          <w:rFonts w:ascii="Arial" w:hAnsi="Arial" w:cs="Arial" w:eastAsia="Arial"/>
          <w:color w:val="000000"/>
          <w:spacing w:val="0"/>
          <w:position w:val="0"/>
          <w:sz w:val="18"/>
          <w:shd w:fill="auto" w:val="clear"/>
        </w:rPr>
        <w:t xml:space="preserve">, versão 4 por </w:t>
      </w:r>
      <w:r>
        <w:rPr>
          <w:rFonts w:ascii="Arial" w:hAnsi="Arial" w:cs="Arial" w:eastAsia="Arial"/>
          <w:color w:val="auto"/>
          <w:spacing w:val="0"/>
          <w:position w:val="0"/>
          <w:sz w:val="18"/>
          <w:shd w:fill="auto" w:val="clear"/>
        </w:rPr>
        <w:t xml:space="preserve">u10800</w:t>
      </w:r>
      <w:r>
        <w:rPr>
          <w:rFonts w:ascii="Arial" w:hAnsi="Arial" w:cs="Arial" w:eastAsia="Arial"/>
          <w:color w:val="000000"/>
          <w:spacing w:val="0"/>
          <w:position w:val="0"/>
          <w:sz w:val="18"/>
          <w:shd w:fill="auto" w:val="clear"/>
        </w:rPr>
        <w:t xml:space="preserve"> em 25/07/2019 13:56:39.</w:t>
      </w: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?><Relationships xmlns="http://schemas.openxmlformats.org/package/2006/relationships"><Relationship TargetMode="External" Target="https" Id="docRId0" Type="http://schemas.openxmlformats.org/officeDocument/2006/relationships/hyperlink"/><Relationship TargetMode="External" Target="http://www.joinville.sc.gov.br/" Id="docRId1" Type="http://schemas.openxmlformats.org/officeDocument/2006/relationships/hyperlink"/><Relationship Target="numbering.xml" Id="docRId2" Type="http://schemas.openxmlformats.org/officeDocument/2006/relationships/numbering"/><Relationship Target="styles.xml" Id="docRId3" Type="http://schemas.openxmlformats.org/officeDocument/2006/relationships/styles"/></Relationships>
</file>