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5F3" w:rsidRPr="00F355F3" w:rsidRDefault="00F355F3" w:rsidP="00F355F3">
      <w:pPr>
        <w:spacing w:before="100" w:beforeAutospacing="1" w:after="100" w:afterAutospacing="1"/>
        <w:jc w:val="center"/>
        <w:rPr>
          <w:rFonts w:ascii="Arial" w:hAnsi="Arial" w:cs="Arial"/>
          <w:color w:val="000000"/>
          <w:sz w:val="22"/>
          <w:szCs w:val="22"/>
        </w:rPr>
      </w:pPr>
      <w:r w:rsidRPr="00F355F3">
        <w:rPr>
          <w:rFonts w:ascii="Arial" w:hAnsi="Arial" w:cs="Arial"/>
          <w:b/>
          <w:bCs/>
          <w:caps/>
          <w:color w:val="000000"/>
          <w:sz w:val="22"/>
          <w:szCs w:val="22"/>
        </w:rPr>
        <w:t>EXTRATO DE AUTORIZAÇÃO DE FORNECIMENTO</w:t>
      </w:r>
      <w:proofErr w:type="gramStart"/>
      <w:r w:rsidRPr="00F355F3">
        <w:rPr>
          <w:rFonts w:ascii="Arial" w:hAnsi="Arial" w:cs="Arial"/>
          <w:b/>
          <w:bCs/>
          <w:caps/>
          <w:color w:val="000000"/>
          <w:sz w:val="22"/>
          <w:szCs w:val="22"/>
        </w:rPr>
        <w:t>, SEI</w:t>
      </w:r>
      <w:proofErr w:type="gramEnd"/>
      <w:r w:rsidRPr="00F355F3">
        <w:rPr>
          <w:rFonts w:ascii="Arial" w:hAnsi="Arial" w:cs="Arial"/>
          <w:b/>
          <w:bCs/>
          <w:caps/>
          <w:color w:val="000000"/>
          <w:sz w:val="22"/>
          <w:szCs w:val="22"/>
        </w:rPr>
        <w:t xml:space="preserve"> Nº 4646397/2019 - IPREVILLE.UAD</w:t>
      </w:r>
      <w:r w:rsidRPr="00F355F3">
        <w:rPr>
          <w:rFonts w:ascii="Arial" w:hAnsi="Arial" w:cs="Arial"/>
          <w:color w:val="000000"/>
          <w:sz w:val="22"/>
          <w:szCs w:val="22"/>
        </w:rPr>
        <w:t> </w:t>
      </w:r>
    </w:p>
    <w:p w:rsidR="00F355F3" w:rsidRPr="00F355F3" w:rsidRDefault="00F355F3" w:rsidP="00F355F3">
      <w:pPr>
        <w:spacing w:before="120" w:after="120"/>
        <w:ind w:left="120" w:right="120"/>
        <w:jc w:val="center"/>
        <w:rPr>
          <w:rFonts w:ascii="Arial" w:hAnsi="Arial" w:cs="Arial"/>
          <w:color w:val="000000"/>
          <w:sz w:val="22"/>
          <w:szCs w:val="22"/>
        </w:rPr>
      </w:pPr>
      <w:r w:rsidRPr="00F355F3">
        <w:rPr>
          <w:rFonts w:ascii="Arial" w:hAnsi="Arial" w:cs="Arial"/>
          <w:b/>
          <w:bCs/>
          <w:color w:val="000000"/>
          <w:sz w:val="22"/>
          <w:szCs w:val="22"/>
        </w:rPr>
        <w:t>AUTORIZAÇÃO DE FORNECIMENTO Nº 461/2019</w:t>
      </w:r>
    </w:p>
    <w:p w:rsidR="00F355F3" w:rsidRPr="00F355F3" w:rsidRDefault="00F355F3" w:rsidP="00F355F3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</w:rPr>
      </w:pPr>
      <w:r w:rsidRPr="00F355F3">
        <w:rPr>
          <w:rFonts w:ascii="Arial" w:hAnsi="Arial" w:cs="Arial"/>
          <w:color w:val="000000"/>
          <w:sz w:val="22"/>
          <w:szCs w:val="22"/>
        </w:rPr>
        <w:t> Autorização de Fornecimento vinculada à Ata de Registro de Preços 004/2018 e ao Edital de Pregão Presencial nº 006/2018.</w:t>
      </w:r>
    </w:p>
    <w:tbl>
      <w:tblPr>
        <w:tblW w:w="10490" w:type="dxa"/>
        <w:tblCellSpacing w:w="0" w:type="dxa"/>
        <w:tblInd w:w="-83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1276"/>
        <w:gridCol w:w="4839"/>
        <w:gridCol w:w="973"/>
        <w:gridCol w:w="1276"/>
        <w:gridCol w:w="1275"/>
      </w:tblGrid>
      <w:tr w:rsidR="00F355F3" w:rsidRPr="00F355F3" w:rsidTr="00F355F3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Material</w:t>
            </w:r>
          </w:p>
        </w:tc>
        <w:tc>
          <w:tcPr>
            <w:tcW w:w="4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Qtde</w:t>
            </w:r>
            <w:proofErr w:type="spellEnd"/>
            <w:r w:rsidRPr="00F355F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Valor Unitário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Valor Total</w:t>
            </w:r>
          </w:p>
        </w:tc>
      </w:tr>
      <w:tr w:rsidR="00F355F3" w:rsidRPr="00F355F3" w:rsidTr="00F355F3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>Cartões de Visita</w:t>
            </w:r>
          </w:p>
        </w:tc>
        <w:tc>
          <w:tcPr>
            <w:tcW w:w="4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 xml:space="preserve">Tamanho 5,5x9 cm – Cor 4x0 – Papel </w:t>
            </w:r>
            <w:proofErr w:type="spellStart"/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>Couchê</w:t>
            </w:r>
            <w:proofErr w:type="spellEnd"/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 xml:space="preserve"> fosco 300g.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>R$ 1,04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>R$ 208,00</w:t>
            </w:r>
          </w:p>
        </w:tc>
      </w:tr>
      <w:tr w:rsidR="00F355F3" w:rsidRPr="00F355F3" w:rsidTr="00F355F3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>Pasta de Processo</w:t>
            </w:r>
          </w:p>
        </w:tc>
        <w:tc>
          <w:tcPr>
            <w:tcW w:w="4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 xml:space="preserve">Tamanho 51x34 cm Aberto, Fechado 25,5x34cm, laminação fosca, </w:t>
            </w:r>
            <w:proofErr w:type="gramStart"/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proofErr w:type="gramEnd"/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 xml:space="preserve"> vincos (com 1cm de distância entre cada vinco) de 34 cm de altura para lombada no meio da pasta, com 2 furos com 8 cm de distância entre eles - 4x0 cores - Papel </w:t>
            </w:r>
            <w:proofErr w:type="spellStart"/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>triplex</w:t>
            </w:r>
            <w:proofErr w:type="spellEnd"/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 xml:space="preserve"> 350g.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>R$ 1,74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color w:val="000000"/>
                <w:sz w:val="22"/>
                <w:szCs w:val="22"/>
              </w:rPr>
              <w:t>R$ 1.392,00</w:t>
            </w:r>
          </w:p>
        </w:tc>
      </w:tr>
      <w:tr w:rsidR="00F355F3" w:rsidRPr="00F355F3" w:rsidTr="00F355F3">
        <w:trPr>
          <w:tblCellSpacing w:w="0" w:type="dxa"/>
        </w:trPr>
        <w:tc>
          <w:tcPr>
            <w:tcW w:w="793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  <w:tc>
          <w:tcPr>
            <w:tcW w:w="25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5F3" w:rsidRPr="00F355F3" w:rsidRDefault="00F355F3" w:rsidP="00F355F3">
            <w:pPr>
              <w:spacing w:before="120" w:after="120"/>
              <w:ind w:left="120" w:right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55F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R$ 1.600,00</w:t>
            </w:r>
          </w:p>
        </w:tc>
      </w:tr>
    </w:tbl>
    <w:p w:rsidR="00F355F3" w:rsidRPr="00F355F3" w:rsidRDefault="00F355F3" w:rsidP="00F355F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2"/>
          <w:szCs w:val="22"/>
        </w:rPr>
      </w:pPr>
      <w:r w:rsidRPr="00F355F3">
        <w:rPr>
          <w:rFonts w:ascii="Arial" w:hAnsi="Arial" w:cs="Arial"/>
          <w:color w:val="000000"/>
          <w:sz w:val="22"/>
          <w:szCs w:val="22"/>
        </w:rPr>
        <w:t> Local de Entrega: IPREVILLE</w:t>
      </w:r>
    </w:p>
    <w:p w:rsidR="00F355F3" w:rsidRPr="00F355F3" w:rsidRDefault="00F355F3" w:rsidP="00F355F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2"/>
          <w:szCs w:val="22"/>
        </w:rPr>
      </w:pPr>
      <w:r w:rsidRPr="00F355F3">
        <w:rPr>
          <w:rFonts w:ascii="Arial" w:hAnsi="Arial" w:cs="Arial"/>
          <w:color w:val="000000"/>
          <w:sz w:val="22"/>
          <w:szCs w:val="22"/>
        </w:rPr>
        <w:t>Prazo de Entrega: 10 dias úteis</w:t>
      </w:r>
    </w:p>
    <w:p w:rsidR="00F355F3" w:rsidRPr="00F355F3" w:rsidRDefault="00F355F3" w:rsidP="00F355F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2"/>
          <w:szCs w:val="22"/>
        </w:rPr>
      </w:pPr>
      <w:r w:rsidRPr="00F355F3">
        <w:rPr>
          <w:rFonts w:ascii="Arial" w:hAnsi="Arial" w:cs="Arial"/>
          <w:color w:val="000000"/>
          <w:sz w:val="22"/>
          <w:szCs w:val="22"/>
        </w:rPr>
        <w:t>Fornecedor: GRÁFICA GUARAMIRIM LTDA. EPP</w:t>
      </w:r>
    </w:p>
    <w:p w:rsidR="00F355F3" w:rsidRPr="00F355F3" w:rsidRDefault="00F355F3" w:rsidP="00F355F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2"/>
          <w:szCs w:val="22"/>
        </w:rPr>
      </w:pPr>
      <w:r w:rsidRPr="00F355F3">
        <w:rPr>
          <w:rFonts w:ascii="Arial" w:hAnsi="Arial" w:cs="Arial"/>
          <w:color w:val="000000"/>
          <w:sz w:val="22"/>
          <w:szCs w:val="22"/>
        </w:rPr>
        <w:t>CNPJ: 78.218.187/0001-91</w:t>
      </w:r>
    </w:p>
    <w:p w:rsidR="00F355F3" w:rsidRPr="00F355F3" w:rsidRDefault="00F355F3" w:rsidP="00F355F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2"/>
          <w:szCs w:val="22"/>
        </w:rPr>
      </w:pPr>
      <w:r w:rsidRPr="00F355F3">
        <w:rPr>
          <w:rFonts w:ascii="Arial" w:hAnsi="Arial" w:cs="Arial"/>
          <w:color w:val="000000"/>
          <w:sz w:val="22"/>
          <w:szCs w:val="22"/>
        </w:rPr>
        <w:t xml:space="preserve">Endereço: Rua Pedro Paulo </w:t>
      </w:r>
      <w:proofErr w:type="spellStart"/>
      <w:r w:rsidRPr="00F355F3">
        <w:rPr>
          <w:rFonts w:ascii="Arial" w:hAnsi="Arial" w:cs="Arial"/>
          <w:color w:val="000000"/>
          <w:sz w:val="22"/>
          <w:szCs w:val="22"/>
        </w:rPr>
        <w:t>Streit</w:t>
      </w:r>
      <w:proofErr w:type="spellEnd"/>
      <w:r w:rsidRPr="00F355F3">
        <w:rPr>
          <w:rFonts w:ascii="Arial" w:hAnsi="Arial" w:cs="Arial"/>
          <w:color w:val="000000"/>
          <w:sz w:val="22"/>
          <w:szCs w:val="22"/>
        </w:rPr>
        <w:t>, s/n             Bairro: Avaí</w:t>
      </w:r>
    </w:p>
    <w:p w:rsidR="00F355F3" w:rsidRPr="00F355F3" w:rsidRDefault="00F355F3" w:rsidP="00F355F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2"/>
          <w:szCs w:val="22"/>
        </w:rPr>
      </w:pPr>
      <w:r w:rsidRPr="00F355F3">
        <w:rPr>
          <w:rFonts w:ascii="Arial" w:hAnsi="Arial" w:cs="Arial"/>
          <w:color w:val="000000"/>
          <w:sz w:val="22"/>
          <w:szCs w:val="22"/>
        </w:rPr>
        <w:t>Município/Estado: Guaramirim/SC</w:t>
      </w:r>
    </w:p>
    <w:p w:rsidR="00F355F3" w:rsidRPr="00F355F3" w:rsidRDefault="00F355F3" w:rsidP="00F355F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2"/>
          <w:szCs w:val="22"/>
        </w:rPr>
      </w:pPr>
      <w:r w:rsidRPr="00F355F3">
        <w:rPr>
          <w:rFonts w:ascii="Arial" w:hAnsi="Arial" w:cs="Arial"/>
          <w:color w:val="000000"/>
          <w:sz w:val="22"/>
          <w:szCs w:val="22"/>
        </w:rPr>
        <w:t>CEP: 89.270-000</w:t>
      </w:r>
    </w:p>
    <w:p w:rsidR="00F355F3" w:rsidRPr="00F355F3" w:rsidRDefault="00F355F3" w:rsidP="00F355F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2"/>
          <w:szCs w:val="22"/>
        </w:rPr>
      </w:pPr>
      <w:r w:rsidRPr="00F355F3">
        <w:rPr>
          <w:rFonts w:ascii="Arial" w:hAnsi="Arial" w:cs="Arial"/>
          <w:color w:val="000000"/>
          <w:sz w:val="22"/>
          <w:szCs w:val="22"/>
        </w:rPr>
        <w:t>Telefone: 3373-0005</w:t>
      </w:r>
    </w:p>
    <w:p w:rsidR="00F355F3" w:rsidRPr="00F355F3" w:rsidRDefault="00F355F3" w:rsidP="00F355F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2"/>
          <w:szCs w:val="22"/>
        </w:rPr>
      </w:pPr>
      <w:r w:rsidRPr="00F355F3">
        <w:rPr>
          <w:rFonts w:ascii="Arial" w:hAnsi="Arial" w:cs="Arial"/>
          <w:color w:val="000000"/>
          <w:sz w:val="22"/>
          <w:szCs w:val="22"/>
        </w:rPr>
        <w:t xml:space="preserve">Representante Legal da Empresa: Ricardo Danilo </w:t>
      </w:r>
      <w:proofErr w:type="spellStart"/>
      <w:r w:rsidRPr="00F355F3">
        <w:rPr>
          <w:rFonts w:ascii="Arial" w:hAnsi="Arial" w:cs="Arial"/>
          <w:color w:val="000000"/>
          <w:sz w:val="22"/>
          <w:szCs w:val="22"/>
        </w:rPr>
        <w:t>Hackbarth</w:t>
      </w:r>
      <w:proofErr w:type="spellEnd"/>
    </w:p>
    <w:p w:rsidR="00F355F3" w:rsidRPr="00F355F3" w:rsidRDefault="00F355F3" w:rsidP="00F355F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2"/>
          <w:szCs w:val="22"/>
        </w:rPr>
      </w:pPr>
      <w:r w:rsidRPr="00F355F3">
        <w:rPr>
          <w:rFonts w:ascii="Arial" w:hAnsi="Arial" w:cs="Arial"/>
          <w:color w:val="000000"/>
          <w:sz w:val="22"/>
          <w:szCs w:val="22"/>
        </w:rPr>
        <w:t>CPF: 028.508.919-67</w:t>
      </w:r>
    </w:p>
    <w:p w:rsidR="00F355F3" w:rsidRPr="00F355F3" w:rsidRDefault="00F355F3" w:rsidP="00F355F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F355F3">
        <w:rPr>
          <w:rFonts w:ascii="Arial" w:hAnsi="Arial" w:cs="Arial"/>
          <w:color w:val="000000"/>
          <w:sz w:val="22"/>
          <w:szCs w:val="22"/>
        </w:rPr>
        <w:t>e-mail</w:t>
      </w:r>
      <w:proofErr w:type="gramEnd"/>
      <w:r w:rsidRPr="00F355F3">
        <w:rPr>
          <w:rFonts w:ascii="Arial" w:hAnsi="Arial" w:cs="Arial"/>
          <w:color w:val="000000"/>
          <w:sz w:val="22"/>
          <w:szCs w:val="22"/>
        </w:rPr>
        <w:t>: contato@graficaguaramirim.com.br</w:t>
      </w:r>
    </w:p>
    <w:p w:rsidR="00F355F3" w:rsidRPr="00F355F3" w:rsidRDefault="00F355F3" w:rsidP="00F355F3">
      <w:pPr>
        <w:spacing w:before="120" w:after="120"/>
        <w:ind w:left="120" w:right="120"/>
        <w:jc w:val="center"/>
        <w:rPr>
          <w:rFonts w:ascii="Arial" w:hAnsi="Arial" w:cs="Arial"/>
          <w:color w:val="000000"/>
          <w:sz w:val="22"/>
          <w:szCs w:val="22"/>
        </w:rPr>
      </w:pPr>
      <w:r w:rsidRPr="00F355F3">
        <w:rPr>
          <w:rFonts w:ascii="Arial" w:hAnsi="Arial" w:cs="Arial"/>
          <w:b/>
          <w:bCs/>
          <w:color w:val="000000"/>
          <w:sz w:val="22"/>
          <w:szCs w:val="22"/>
        </w:rPr>
        <w:t>Sérgio Luiz Miers</w:t>
      </w:r>
    </w:p>
    <w:p w:rsidR="00F355F3" w:rsidRPr="00F355F3" w:rsidRDefault="00F355F3" w:rsidP="00F355F3">
      <w:pPr>
        <w:spacing w:before="120" w:after="120"/>
        <w:ind w:left="120" w:right="120"/>
        <w:jc w:val="center"/>
        <w:rPr>
          <w:rFonts w:ascii="Arial" w:hAnsi="Arial" w:cs="Arial"/>
          <w:color w:val="000000"/>
          <w:sz w:val="22"/>
          <w:szCs w:val="22"/>
        </w:rPr>
      </w:pPr>
      <w:r w:rsidRPr="00F355F3">
        <w:rPr>
          <w:rFonts w:ascii="Arial" w:hAnsi="Arial" w:cs="Arial"/>
          <w:color w:val="000000"/>
          <w:sz w:val="22"/>
          <w:szCs w:val="22"/>
        </w:rPr>
        <w:t>Diretor-Presidente</w:t>
      </w:r>
    </w:p>
    <w:p w:rsidR="00F355F3" w:rsidRPr="00F355F3" w:rsidRDefault="00BF619E" w:rsidP="00F355F3">
      <w:pPr>
        <w:spacing w:after="60"/>
        <w:rPr>
          <w:rFonts w:ascii="Arial" w:hAnsi="Arial" w:cs="Arial"/>
          <w:sz w:val="22"/>
          <w:szCs w:val="22"/>
        </w:rPr>
      </w:pPr>
      <w:r w:rsidRPr="00BF619E">
        <w:rPr>
          <w:rFonts w:ascii="Arial" w:hAnsi="Arial" w:cs="Arial"/>
          <w:sz w:val="22"/>
          <w:szCs w:val="22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080"/>
      </w:tblGrid>
      <w:tr w:rsidR="00F355F3" w:rsidRPr="00F355F3" w:rsidTr="00F355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55F3" w:rsidRPr="00F355F3" w:rsidRDefault="00F355F3" w:rsidP="00F355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355F3" w:rsidRPr="00F355F3" w:rsidRDefault="00F355F3" w:rsidP="00F355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55F3">
              <w:rPr>
                <w:rFonts w:ascii="Arial" w:hAnsi="Arial" w:cs="Arial"/>
                <w:color w:val="000000"/>
                <w:sz w:val="16"/>
                <w:szCs w:val="16"/>
              </w:rPr>
              <w:t>Documento assinado eletronicamente por </w:t>
            </w:r>
            <w:r w:rsidRPr="00F355F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Sergio Luiz Miers</w:t>
            </w:r>
            <w:r w:rsidRPr="00F355F3">
              <w:rPr>
                <w:rFonts w:ascii="Arial" w:hAnsi="Arial" w:cs="Arial"/>
                <w:color w:val="000000"/>
                <w:sz w:val="16"/>
                <w:szCs w:val="16"/>
              </w:rPr>
              <w:t>, </w:t>
            </w:r>
            <w:r w:rsidRPr="00F355F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Diretor (a) Presidente</w:t>
            </w:r>
            <w:r w:rsidRPr="00F355F3">
              <w:rPr>
                <w:rFonts w:ascii="Arial" w:hAnsi="Arial" w:cs="Arial"/>
                <w:color w:val="000000"/>
                <w:sz w:val="16"/>
                <w:szCs w:val="16"/>
              </w:rPr>
              <w:t xml:space="preserve">, em 19/09/2019, às </w:t>
            </w:r>
            <w:proofErr w:type="gramStart"/>
            <w:r w:rsidRPr="00F355F3">
              <w:rPr>
                <w:rFonts w:ascii="Arial" w:hAnsi="Arial" w:cs="Arial"/>
                <w:color w:val="000000"/>
                <w:sz w:val="16"/>
                <w:szCs w:val="16"/>
              </w:rPr>
              <w:t>20:25</w:t>
            </w:r>
            <w:proofErr w:type="gramEnd"/>
            <w:r w:rsidRPr="00F355F3">
              <w:rPr>
                <w:rFonts w:ascii="Arial" w:hAnsi="Arial" w:cs="Arial"/>
                <w:color w:val="000000"/>
                <w:sz w:val="16"/>
                <w:szCs w:val="16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F355F3" w:rsidRPr="00F355F3" w:rsidRDefault="00BF619E" w:rsidP="00F355F3">
      <w:pPr>
        <w:spacing w:after="60"/>
        <w:rPr>
          <w:rFonts w:ascii="Arial" w:hAnsi="Arial" w:cs="Arial"/>
          <w:sz w:val="16"/>
          <w:szCs w:val="16"/>
        </w:rPr>
      </w:pPr>
      <w:r w:rsidRPr="00BF619E">
        <w:rPr>
          <w:rFonts w:ascii="Arial" w:hAnsi="Arial" w:cs="Arial"/>
          <w:sz w:val="16"/>
          <w:szCs w:val="16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080"/>
      </w:tblGrid>
      <w:tr w:rsidR="00F355F3" w:rsidRPr="00F355F3" w:rsidTr="00F355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55F3" w:rsidRPr="00F355F3" w:rsidRDefault="00F355F3" w:rsidP="00F355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355F3" w:rsidRPr="00F355F3" w:rsidRDefault="00F355F3" w:rsidP="00F355F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355F3">
              <w:rPr>
                <w:rFonts w:ascii="Arial" w:hAnsi="Arial" w:cs="Arial"/>
                <w:color w:val="000000"/>
                <w:sz w:val="16"/>
                <w:szCs w:val="16"/>
              </w:rPr>
              <w:t xml:space="preserve">A autenticidade do documento pode ser conferida no site </w:t>
            </w:r>
            <w:proofErr w:type="gramStart"/>
            <w:r w:rsidRPr="00F355F3">
              <w:rPr>
                <w:rFonts w:ascii="Arial" w:hAnsi="Arial" w:cs="Arial"/>
                <w:color w:val="000000"/>
                <w:sz w:val="16"/>
                <w:szCs w:val="16"/>
              </w:rPr>
              <w:t>https</w:t>
            </w:r>
            <w:proofErr w:type="gramEnd"/>
            <w:r w:rsidRPr="00F355F3">
              <w:rPr>
                <w:rFonts w:ascii="Arial" w:hAnsi="Arial" w:cs="Arial"/>
                <w:color w:val="000000"/>
                <w:sz w:val="16"/>
                <w:szCs w:val="16"/>
              </w:rPr>
              <w:t>://portalsei.joinville.sc.gov.br/ informando o código verificador </w:t>
            </w:r>
            <w:r w:rsidRPr="00F355F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4646397</w:t>
            </w:r>
            <w:r w:rsidRPr="00F355F3">
              <w:rPr>
                <w:rFonts w:ascii="Arial" w:hAnsi="Arial" w:cs="Arial"/>
                <w:color w:val="000000"/>
                <w:sz w:val="16"/>
                <w:szCs w:val="16"/>
              </w:rPr>
              <w:t> e o código CRC </w:t>
            </w:r>
            <w:r w:rsidRPr="00F355F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80C4350D</w:t>
            </w:r>
            <w:r w:rsidRPr="00F355F3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</w:tr>
    </w:tbl>
    <w:p w:rsidR="00F355F3" w:rsidRPr="00F355F3" w:rsidRDefault="00BF619E" w:rsidP="00F355F3">
      <w:pPr>
        <w:spacing w:before="75"/>
        <w:rPr>
          <w:rFonts w:ascii="Arial" w:hAnsi="Arial" w:cs="Arial"/>
          <w:sz w:val="16"/>
          <w:szCs w:val="16"/>
        </w:rPr>
      </w:pPr>
      <w:r w:rsidRPr="00BF619E">
        <w:rPr>
          <w:rFonts w:ascii="Arial" w:hAnsi="Arial" w:cs="Arial"/>
          <w:sz w:val="16"/>
          <w:szCs w:val="16"/>
        </w:rPr>
        <w:pict>
          <v:rect id="_x0000_i1027" style="width:0;height:1.5pt" o:hralign="center" o:hrstd="t" o:hrnoshade="t" o:hr="t" fillcolor="black" stroked="f"/>
        </w:pict>
      </w:r>
    </w:p>
    <w:sectPr w:rsidR="00F355F3" w:rsidRPr="00F355F3" w:rsidSect="00F355F3">
      <w:headerReference w:type="default" r:id="rId6"/>
      <w:footerReference w:type="default" r:id="rId7"/>
      <w:pgSz w:w="11906" w:h="16838"/>
      <w:pgMar w:top="198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BC7" w:rsidRDefault="00AA5BC7" w:rsidP="005E1383">
      <w:r>
        <w:separator/>
      </w:r>
    </w:p>
  </w:endnote>
  <w:endnote w:type="continuationSeparator" w:id="0">
    <w:p w:rsidR="00AA5BC7" w:rsidRDefault="00AA5BC7" w:rsidP="005E13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83B" w:rsidRDefault="00FD283B" w:rsidP="00FD283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Praça </w:t>
    </w:r>
    <w:proofErr w:type="spellStart"/>
    <w:r>
      <w:rPr>
        <w:rFonts w:ascii="Arial" w:hAnsi="Arial" w:cs="Arial"/>
        <w:sz w:val="18"/>
        <w:szCs w:val="18"/>
      </w:rPr>
      <w:t>Nereu</w:t>
    </w:r>
    <w:proofErr w:type="spellEnd"/>
    <w:r>
      <w:rPr>
        <w:rFonts w:ascii="Arial" w:hAnsi="Arial" w:cs="Arial"/>
        <w:sz w:val="18"/>
        <w:szCs w:val="18"/>
      </w:rPr>
      <w:t xml:space="preserve"> Ramos, 372 – Centro – 89201-170</w:t>
    </w:r>
  </w:p>
  <w:p w:rsidR="00FD283B" w:rsidRDefault="00FD283B" w:rsidP="00FD283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FD283B" w:rsidRDefault="00FD283B" w:rsidP="00FD283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www.ipreville.sc.gov.br</w:t>
    </w:r>
  </w:p>
  <w:p w:rsidR="00AA5BC7" w:rsidRDefault="00AA5B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BC7" w:rsidRDefault="00AA5BC7" w:rsidP="005E1383">
      <w:r>
        <w:separator/>
      </w:r>
    </w:p>
  </w:footnote>
  <w:footnote w:type="continuationSeparator" w:id="0">
    <w:p w:rsidR="00AA5BC7" w:rsidRDefault="00AA5BC7" w:rsidP="005E13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83B" w:rsidRDefault="00FD283B" w:rsidP="00FD283B">
    <w:pPr>
      <w:pStyle w:val="Cabealho"/>
      <w:tabs>
        <w:tab w:val="clear" w:pos="8504"/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Black" w:hAnsi="Arial Black"/>
        <w:sz w:val="26"/>
        <w:szCs w:val="26"/>
      </w:rPr>
      <w:t>Instituto de Previdência Social dos</w:t>
    </w:r>
    <w:r>
      <w:rPr>
        <w:rFonts w:ascii="Arial Black" w:hAnsi="Arial Black"/>
        <w:sz w:val="26"/>
        <w:szCs w:val="26"/>
      </w:rPr>
      <w:tab/>
    </w:r>
  </w:p>
  <w:p w:rsidR="00FD283B" w:rsidRDefault="00BF619E" w:rsidP="00FD283B">
    <w:pPr>
      <w:pStyle w:val="Cabealho"/>
      <w:ind w:left="-709"/>
      <w:rPr>
        <w:rFonts w:ascii="Arial Black" w:hAnsi="Arial Black"/>
        <w:sz w:val="26"/>
        <w:szCs w:val="26"/>
      </w:rPr>
    </w:pPr>
    <w:r w:rsidRPr="00BF619E">
      <w:rPr>
        <w:rFonts w:ascii="Calibri" w:hAnsi="Calibri"/>
        <w:sz w:val="22"/>
        <w:szCs w:val="22"/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4340" type="#_x0000_t32" style="position:absolute;left:0;text-align:left;margin-left:-45.05pt;margin-top:37.55pt;width:530.95pt;height:0;z-index:251658240" o:connectortype="straight" strokecolor="#bfbfbf"/>
      </w:pict>
    </w:r>
    <w:r w:rsidR="00FD283B">
      <w:rPr>
        <w:rFonts w:ascii="Arial Black" w:hAnsi="Arial Black"/>
        <w:sz w:val="26"/>
        <w:szCs w:val="26"/>
      </w:rPr>
      <w:t>Servidores Públicos do Município de Joinville</w:t>
    </w:r>
  </w:p>
  <w:p w:rsidR="00AA5BC7" w:rsidRPr="00FD283B" w:rsidRDefault="00AA5BC7" w:rsidP="00FD283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41"/>
    <o:shapelayout v:ext="edit">
      <o:idmap v:ext="edit" data="14"/>
      <o:rules v:ext="edit">
        <o:r id="V:Rule2" type="connector" idref="#_x0000_s14340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F977AE"/>
    <w:rsid w:val="00012739"/>
    <w:rsid w:val="000378D3"/>
    <w:rsid w:val="000F511F"/>
    <w:rsid w:val="00106688"/>
    <w:rsid w:val="00144E44"/>
    <w:rsid w:val="001D4522"/>
    <w:rsid w:val="001F47F3"/>
    <w:rsid w:val="002568E3"/>
    <w:rsid w:val="002C0421"/>
    <w:rsid w:val="0038343A"/>
    <w:rsid w:val="003A7EEB"/>
    <w:rsid w:val="00450005"/>
    <w:rsid w:val="004B30F0"/>
    <w:rsid w:val="004B3A1C"/>
    <w:rsid w:val="004E2269"/>
    <w:rsid w:val="004F07EB"/>
    <w:rsid w:val="00573FA5"/>
    <w:rsid w:val="005E1383"/>
    <w:rsid w:val="005E2644"/>
    <w:rsid w:val="006E78BB"/>
    <w:rsid w:val="00722C4B"/>
    <w:rsid w:val="00751F72"/>
    <w:rsid w:val="00764EB1"/>
    <w:rsid w:val="007869C4"/>
    <w:rsid w:val="00815C37"/>
    <w:rsid w:val="0085532A"/>
    <w:rsid w:val="008D7F46"/>
    <w:rsid w:val="008E0682"/>
    <w:rsid w:val="00985D86"/>
    <w:rsid w:val="009A3E12"/>
    <w:rsid w:val="00A81FE0"/>
    <w:rsid w:val="00A8745A"/>
    <w:rsid w:val="00AA5BC7"/>
    <w:rsid w:val="00B206FC"/>
    <w:rsid w:val="00B27F4C"/>
    <w:rsid w:val="00B8427C"/>
    <w:rsid w:val="00B84579"/>
    <w:rsid w:val="00BC74F5"/>
    <w:rsid w:val="00BF619E"/>
    <w:rsid w:val="00C07DB4"/>
    <w:rsid w:val="00C65571"/>
    <w:rsid w:val="00DF6C19"/>
    <w:rsid w:val="00E1796E"/>
    <w:rsid w:val="00F04CA2"/>
    <w:rsid w:val="00F225FD"/>
    <w:rsid w:val="00F355F3"/>
    <w:rsid w:val="00F57494"/>
    <w:rsid w:val="00F74E6D"/>
    <w:rsid w:val="00F977AE"/>
    <w:rsid w:val="00FD283B"/>
    <w:rsid w:val="00FD4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7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E13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38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semiHidden/>
    <w:unhideWhenUsed/>
    <w:rsid w:val="005E13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5E138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justificado">
    <w:name w:val="texto_justificado"/>
    <w:basedOn w:val="Normal"/>
    <w:rsid w:val="00FD283B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FD283B"/>
    <w:rPr>
      <w:b/>
      <w:bCs/>
    </w:rPr>
  </w:style>
  <w:style w:type="paragraph" w:styleId="NormalWeb">
    <w:name w:val="Normal (Web)"/>
    <w:basedOn w:val="Normal"/>
    <w:uiPriority w:val="99"/>
    <w:unhideWhenUsed/>
    <w:rsid w:val="00FD283B"/>
    <w:pPr>
      <w:spacing w:before="100" w:beforeAutospacing="1" w:after="100" w:afterAutospacing="1"/>
    </w:pPr>
    <w:rPr>
      <w:sz w:val="24"/>
      <w:szCs w:val="24"/>
    </w:rPr>
  </w:style>
  <w:style w:type="paragraph" w:customStyle="1" w:styleId="tabelatextocentralizado">
    <w:name w:val="tabela_texto_centralizado"/>
    <w:basedOn w:val="Normal"/>
    <w:rsid w:val="00FD283B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FD283B"/>
    <w:rPr>
      <w:color w:val="0000FF"/>
      <w:u w:val="single"/>
    </w:rPr>
  </w:style>
  <w:style w:type="paragraph" w:customStyle="1" w:styleId="textocentralizadomaiusculas">
    <w:name w:val="texto_centralizado_maiusculas"/>
    <w:basedOn w:val="Normal"/>
    <w:rsid w:val="00144E44"/>
    <w:pPr>
      <w:spacing w:before="100" w:beforeAutospacing="1" w:after="100" w:afterAutospacing="1"/>
    </w:pPr>
    <w:rPr>
      <w:sz w:val="24"/>
      <w:szCs w:val="24"/>
    </w:rPr>
  </w:style>
  <w:style w:type="paragraph" w:customStyle="1" w:styleId="tabelatextoalinhadodireita">
    <w:name w:val="tabela_texto_alinhado_direita"/>
    <w:basedOn w:val="Normal"/>
    <w:rsid w:val="00144E44"/>
    <w:pPr>
      <w:spacing w:before="100" w:beforeAutospacing="1" w:after="100" w:afterAutospacing="1"/>
    </w:pPr>
    <w:rPr>
      <w:sz w:val="24"/>
      <w:szCs w:val="24"/>
    </w:rPr>
  </w:style>
  <w:style w:type="paragraph" w:customStyle="1" w:styleId="textocentralizado">
    <w:name w:val="texto_centralizado"/>
    <w:basedOn w:val="Normal"/>
    <w:rsid w:val="00144E44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F355F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8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Niviane</dc:creator>
  <cp:lastModifiedBy>Zenaide</cp:lastModifiedBy>
  <cp:revision>2</cp:revision>
  <cp:lastPrinted>2018-11-07T10:33:00Z</cp:lastPrinted>
  <dcterms:created xsi:type="dcterms:W3CDTF">2019-09-20T11:46:00Z</dcterms:created>
  <dcterms:modified xsi:type="dcterms:W3CDTF">2019-09-20T11:46:00Z</dcterms:modified>
</cp:coreProperties>
</file>