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44" w:rsidRPr="005E2644" w:rsidRDefault="005E2644" w:rsidP="005E2644">
      <w:pPr>
        <w:spacing w:before="100" w:beforeAutospacing="1" w:after="100" w:afterAutospacing="1"/>
        <w:jc w:val="center"/>
        <w:rPr>
          <w:rFonts w:ascii="Arial" w:hAnsi="Arial" w:cs="Arial"/>
          <w:b/>
          <w:bCs/>
          <w:caps/>
          <w:color w:val="000000"/>
          <w:sz w:val="24"/>
          <w:szCs w:val="24"/>
        </w:rPr>
      </w:pPr>
      <w:proofErr w:type="gramStart"/>
      <w:r w:rsidRPr="005E2644">
        <w:rPr>
          <w:rFonts w:ascii="Arial" w:hAnsi="Arial" w:cs="Arial"/>
          <w:b/>
          <w:bCs/>
          <w:caps/>
          <w:color w:val="000000"/>
          <w:sz w:val="24"/>
          <w:szCs w:val="24"/>
        </w:rPr>
        <w:t>EXTRATO DE CONTRATOS SEI</w:t>
      </w:r>
      <w:proofErr w:type="gramEnd"/>
      <w:r w:rsidRPr="005E2644">
        <w:rPr>
          <w:rFonts w:ascii="Arial" w:hAnsi="Arial" w:cs="Arial"/>
          <w:b/>
          <w:bCs/>
          <w:caps/>
          <w:color w:val="000000"/>
          <w:sz w:val="24"/>
          <w:szCs w:val="24"/>
        </w:rPr>
        <w:t xml:space="preserve"> Nº 3073198/2019 - IPREVILLE.UAD</w:t>
      </w:r>
    </w:p>
    <w:p w:rsidR="005E2644" w:rsidRPr="005E2644" w:rsidRDefault="005E2644" w:rsidP="005E2644">
      <w:pPr>
        <w:rPr>
          <w:rFonts w:ascii="Arial" w:hAnsi="Arial" w:cs="Arial"/>
          <w:b/>
          <w:bCs/>
          <w:caps/>
          <w:color w:val="000000"/>
          <w:sz w:val="24"/>
          <w:szCs w:val="24"/>
        </w:rPr>
      </w:pPr>
      <w:r w:rsidRPr="005E2644">
        <w:rPr>
          <w:rFonts w:ascii="Arial" w:hAnsi="Arial" w:cs="Arial"/>
          <w:color w:val="000000"/>
          <w:sz w:val="24"/>
          <w:szCs w:val="24"/>
        </w:rPr>
        <w:t> </w:t>
      </w:r>
      <w:r w:rsidRPr="005E2644">
        <w:rPr>
          <w:rFonts w:ascii="Arial" w:hAnsi="Arial" w:cs="Arial"/>
          <w:b/>
          <w:bCs/>
          <w:caps/>
          <w:color w:val="000000"/>
          <w:sz w:val="24"/>
          <w:szCs w:val="24"/>
        </w:rPr>
        <w:t> </w:t>
      </w:r>
    </w:p>
    <w:p w:rsidR="005E2644" w:rsidRPr="005E2644" w:rsidRDefault="005E2644" w:rsidP="005E2644">
      <w:pPr>
        <w:ind w:left="60" w:right="60"/>
        <w:jc w:val="right"/>
        <w:rPr>
          <w:rFonts w:ascii="Arial" w:hAnsi="Arial" w:cs="Arial"/>
          <w:color w:val="000000"/>
          <w:sz w:val="24"/>
          <w:szCs w:val="24"/>
        </w:rPr>
      </w:pPr>
      <w:r w:rsidRPr="005E2644">
        <w:rPr>
          <w:rFonts w:ascii="Arial" w:hAnsi="Arial" w:cs="Arial"/>
          <w:color w:val="000000"/>
          <w:sz w:val="24"/>
          <w:szCs w:val="24"/>
        </w:rPr>
        <w:t>Joinville, 23 de janeiro de 2019.</w:t>
      </w:r>
    </w:p>
    <w:p w:rsidR="005E2644" w:rsidRPr="005E2644" w:rsidRDefault="005E2644" w:rsidP="005E2644">
      <w:pPr>
        <w:spacing w:before="120" w:after="120"/>
        <w:ind w:left="120" w:right="120"/>
        <w:jc w:val="center"/>
        <w:rPr>
          <w:rFonts w:ascii="Arial" w:hAnsi="Arial" w:cs="Arial"/>
          <w:color w:val="000000"/>
          <w:sz w:val="24"/>
          <w:szCs w:val="24"/>
        </w:rPr>
      </w:pPr>
      <w:r w:rsidRPr="005E2644">
        <w:rPr>
          <w:rFonts w:ascii="Arial" w:hAnsi="Arial" w:cs="Arial"/>
          <w:color w:val="000000"/>
          <w:sz w:val="24"/>
          <w:szCs w:val="24"/>
        </w:rPr>
        <w:t> </w:t>
      </w:r>
    </w:p>
    <w:p w:rsidR="005E2644" w:rsidRPr="005E2644" w:rsidRDefault="005E2644" w:rsidP="005E2644">
      <w:pPr>
        <w:spacing w:before="120" w:after="120"/>
        <w:ind w:left="120" w:right="120"/>
        <w:jc w:val="center"/>
        <w:rPr>
          <w:rFonts w:ascii="Arial" w:hAnsi="Arial" w:cs="Arial"/>
          <w:color w:val="000000"/>
          <w:sz w:val="24"/>
          <w:szCs w:val="24"/>
        </w:rPr>
      </w:pPr>
      <w:r w:rsidRPr="005E2644">
        <w:rPr>
          <w:rFonts w:ascii="Arial" w:hAnsi="Arial" w:cs="Arial"/>
          <w:b/>
          <w:bCs/>
          <w:color w:val="000000"/>
          <w:sz w:val="24"/>
          <w:szCs w:val="24"/>
        </w:rPr>
        <w:t>CONTRATO Nº 005/2019</w:t>
      </w:r>
    </w:p>
    <w:p w:rsidR="005E2644" w:rsidRPr="005E2644" w:rsidRDefault="005E2644" w:rsidP="005E2644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5E2644">
        <w:rPr>
          <w:rFonts w:ascii="Arial" w:hAnsi="Arial" w:cs="Arial"/>
          <w:color w:val="000000"/>
          <w:sz w:val="24"/>
          <w:szCs w:val="24"/>
        </w:rPr>
        <w:t> </w:t>
      </w:r>
    </w:p>
    <w:p w:rsidR="005E2644" w:rsidRPr="005E2644" w:rsidRDefault="005E2644" w:rsidP="005E2644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5E2644">
        <w:rPr>
          <w:rFonts w:ascii="Arial" w:hAnsi="Arial" w:cs="Arial"/>
          <w:b/>
          <w:bCs/>
          <w:color w:val="000000"/>
          <w:sz w:val="24"/>
          <w:szCs w:val="24"/>
        </w:rPr>
        <w:t>CONTRATADO: GRÁFICA ALTA DEFINIÇÃO LTDA.</w:t>
      </w:r>
    </w:p>
    <w:p w:rsidR="005E2644" w:rsidRPr="005E2644" w:rsidRDefault="005E2644" w:rsidP="005E2644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5E2644">
        <w:rPr>
          <w:rFonts w:ascii="Arial" w:hAnsi="Arial" w:cs="Arial"/>
          <w:color w:val="000000"/>
          <w:sz w:val="24"/>
          <w:szCs w:val="24"/>
        </w:rPr>
        <w:t> </w:t>
      </w:r>
    </w:p>
    <w:p w:rsidR="005E2644" w:rsidRPr="005E2644" w:rsidRDefault="005E2644" w:rsidP="005E2644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5E2644">
        <w:rPr>
          <w:rFonts w:ascii="Arial" w:hAnsi="Arial" w:cs="Arial"/>
          <w:b/>
          <w:bCs/>
          <w:color w:val="000000"/>
          <w:sz w:val="24"/>
          <w:szCs w:val="24"/>
        </w:rPr>
        <w:t>OBJETO:</w:t>
      </w:r>
      <w:r w:rsidRPr="005E2644">
        <w:rPr>
          <w:rFonts w:ascii="Arial" w:hAnsi="Arial" w:cs="Arial"/>
          <w:color w:val="000000"/>
          <w:sz w:val="24"/>
          <w:szCs w:val="24"/>
        </w:rPr>
        <w:t> Contratação de pessoa jurídica especializada para realizar a editoração e a impressão de materiais gráficos, através do Sistema de Registro de Preços, para suprir as necessidades do IPREVILLE.</w:t>
      </w:r>
    </w:p>
    <w:p w:rsidR="005E2644" w:rsidRPr="005E2644" w:rsidRDefault="005E2644" w:rsidP="005E2644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5E2644">
        <w:rPr>
          <w:rFonts w:ascii="Arial" w:hAnsi="Arial" w:cs="Arial"/>
          <w:b/>
          <w:bCs/>
          <w:color w:val="000000"/>
          <w:sz w:val="24"/>
          <w:szCs w:val="24"/>
        </w:rPr>
        <w:t>REFERENTE:</w:t>
      </w:r>
      <w:r w:rsidRPr="005E2644">
        <w:rPr>
          <w:rFonts w:ascii="Arial" w:hAnsi="Arial" w:cs="Arial"/>
          <w:color w:val="000000"/>
          <w:sz w:val="24"/>
          <w:szCs w:val="24"/>
        </w:rPr>
        <w:t> Lei 8.666/93 e alterações, Pregão N° 006/2018 e ARP Nº 004/2018.</w:t>
      </w:r>
    </w:p>
    <w:p w:rsidR="005E2644" w:rsidRPr="005E2644" w:rsidRDefault="005E2644" w:rsidP="005E2644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5E2644">
        <w:rPr>
          <w:rFonts w:ascii="Arial" w:hAnsi="Arial" w:cs="Arial"/>
          <w:b/>
          <w:bCs/>
          <w:color w:val="000000"/>
          <w:sz w:val="24"/>
          <w:szCs w:val="24"/>
        </w:rPr>
        <w:t>VALOR TOTAL: </w:t>
      </w:r>
      <w:r w:rsidRPr="005E2644">
        <w:rPr>
          <w:rFonts w:ascii="Arial" w:hAnsi="Arial" w:cs="Arial"/>
          <w:color w:val="000000"/>
          <w:sz w:val="24"/>
          <w:szCs w:val="24"/>
        </w:rPr>
        <w:t>R$ 6.416,00 (Seis mil quatrocentos e dezesseis reais).</w:t>
      </w:r>
    </w:p>
    <w:p w:rsidR="005E2644" w:rsidRPr="005E2644" w:rsidRDefault="005E2644" w:rsidP="005E2644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5E2644">
        <w:rPr>
          <w:rFonts w:ascii="Arial" w:hAnsi="Arial" w:cs="Arial"/>
          <w:b/>
          <w:bCs/>
          <w:color w:val="000000"/>
          <w:sz w:val="24"/>
          <w:szCs w:val="24"/>
        </w:rPr>
        <w:t>VIGÊNCIA: </w:t>
      </w:r>
      <w:r w:rsidRPr="005E2644">
        <w:rPr>
          <w:rFonts w:ascii="Arial" w:hAnsi="Arial" w:cs="Arial"/>
          <w:color w:val="000000"/>
          <w:sz w:val="24"/>
          <w:szCs w:val="24"/>
        </w:rPr>
        <w:t>28/01/2019 a 31/12/2019.</w:t>
      </w:r>
    </w:p>
    <w:p w:rsidR="005E2644" w:rsidRPr="005E2644" w:rsidRDefault="005E2644" w:rsidP="005E2644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5E2644">
        <w:rPr>
          <w:rFonts w:ascii="Arial" w:hAnsi="Arial" w:cs="Arial"/>
          <w:color w:val="000000"/>
          <w:sz w:val="24"/>
          <w:szCs w:val="24"/>
        </w:rPr>
        <w:t> </w:t>
      </w:r>
    </w:p>
    <w:p w:rsidR="005E2644" w:rsidRPr="005E2644" w:rsidRDefault="005E2644" w:rsidP="005E2644">
      <w:pPr>
        <w:spacing w:before="120" w:after="120"/>
        <w:ind w:left="120" w:right="120"/>
        <w:jc w:val="center"/>
        <w:rPr>
          <w:rFonts w:ascii="Arial" w:hAnsi="Arial" w:cs="Arial"/>
          <w:color w:val="000000"/>
          <w:sz w:val="24"/>
          <w:szCs w:val="24"/>
        </w:rPr>
      </w:pPr>
      <w:r w:rsidRPr="005E2644">
        <w:rPr>
          <w:rFonts w:ascii="Arial" w:hAnsi="Arial" w:cs="Arial"/>
          <w:b/>
          <w:bCs/>
          <w:color w:val="000000"/>
          <w:sz w:val="24"/>
          <w:szCs w:val="24"/>
        </w:rPr>
        <w:t>Sergio Luiz Miers</w:t>
      </w:r>
    </w:p>
    <w:p w:rsidR="005E2644" w:rsidRPr="005E2644" w:rsidRDefault="005E2644" w:rsidP="005E2644">
      <w:pPr>
        <w:spacing w:before="120" w:after="120"/>
        <w:ind w:left="120" w:right="120"/>
        <w:jc w:val="center"/>
        <w:rPr>
          <w:rFonts w:ascii="Arial" w:hAnsi="Arial" w:cs="Arial"/>
          <w:color w:val="000000"/>
          <w:sz w:val="24"/>
          <w:szCs w:val="24"/>
        </w:rPr>
      </w:pPr>
      <w:r w:rsidRPr="005E2644">
        <w:rPr>
          <w:rFonts w:ascii="Arial" w:hAnsi="Arial" w:cs="Arial"/>
          <w:b/>
          <w:bCs/>
          <w:color w:val="000000"/>
          <w:sz w:val="24"/>
          <w:szCs w:val="24"/>
        </w:rPr>
        <w:t>Diretor-Presidente</w:t>
      </w:r>
    </w:p>
    <w:p w:rsidR="005E2644" w:rsidRPr="005E2644" w:rsidRDefault="005E2644" w:rsidP="005E2644">
      <w:pPr>
        <w:spacing w:after="60"/>
        <w:rPr>
          <w:sz w:val="24"/>
          <w:szCs w:val="24"/>
        </w:rPr>
      </w:pPr>
      <w:r w:rsidRPr="005E2644">
        <w:rPr>
          <w:rFonts w:ascii="Arial" w:hAnsi="Arial" w:cs="Arial"/>
          <w:sz w:val="24"/>
          <w:szCs w:val="24"/>
        </w:rPr>
        <w:pict>
          <v:rect id="_x0000_i103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080"/>
      </w:tblGrid>
      <w:tr w:rsidR="005E2644" w:rsidRPr="005E2644" w:rsidTr="005E2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644" w:rsidRPr="005E2644" w:rsidRDefault="005E2644" w:rsidP="005E26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5E2644" w:rsidRPr="005E2644" w:rsidRDefault="005E2644" w:rsidP="005E2644">
            <w:pPr>
              <w:rPr>
                <w:rFonts w:ascii="Arial" w:hAnsi="Arial" w:cs="Arial"/>
                <w:color w:val="000000"/>
              </w:rPr>
            </w:pPr>
            <w:r w:rsidRPr="005E2644">
              <w:rPr>
                <w:rFonts w:ascii="Arial" w:hAnsi="Arial" w:cs="Arial"/>
                <w:color w:val="000000"/>
              </w:rPr>
              <w:t>Documento assinado eletronicamente por </w:t>
            </w:r>
            <w:r w:rsidRPr="005E2644">
              <w:rPr>
                <w:rFonts w:ascii="Arial" w:hAnsi="Arial" w:cs="Arial"/>
                <w:b/>
                <w:bCs/>
                <w:color w:val="000000"/>
              </w:rPr>
              <w:t>Sergio Luiz Miers</w:t>
            </w:r>
            <w:r w:rsidRPr="005E2644">
              <w:rPr>
                <w:rFonts w:ascii="Arial" w:hAnsi="Arial" w:cs="Arial"/>
                <w:color w:val="000000"/>
              </w:rPr>
              <w:t>, </w:t>
            </w:r>
            <w:r w:rsidRPr="005E2644">
              <w:rPr>
                <w:rFonts w:ascii="Arial" w:hAnsi="Arial" w:cs="Arial"/>
                <w:b/>
                <w:bCs/>
                <w:color w:val="000000"/>
              </w:rPr>
              <w:t>Diretor (a) Presidente</w:t>
            </w:r>
            <w:r w:rsidRPr="005E2644">
              <w:rPr>
                <w:rFonts w:ascii="Arial" w:hAnsi="Arial" w:cs="Arial"/>
                <w:color w:val="000000"/>
              </w:rPr>
              <w:t xml:space="preserve">, em 23/01/2019, às </w:t>
            </w:r>
            <w:proofErr w:type="gramStart"/>
            <w:r w:rsidRPr="005E2644">
              <w:rPr>
                <w:rFonts w:ascii="Arial" w:hAnsi="Arial" w:cs="Arial"/>
                <w:color w:val="000000"/>
              </w:rPr>
              <w:t>09:01</w:t>
            </w:r>
            <w:proofErr w:type="gramEnd"/>
            <w:r w:rsidRPr="005E2644">
              <w:rPr>
                <w:rFonts w:ascii="Arial" w:hAnsi="Arial" w:cs="Arial"/>
                <w:color w:val="000000"/>
              </w:rPr>
              <w:t>, conforme a Medida Provisória nº 2.200-2, de 24/08/2001, Decreto Federal nº8.539, de 08/10/2015 e o Decreto Municipal nº 21.863, de 30/01/2014.</w:t>
            </w:r>
          </w:p>
        </w:tc>
      </w:tr>
    </w:tbl>
    <w:p w:rsidR="005E2644" w:rsidRPr="005E2644" w:rsidRDefault="005E2644" w:rsidP="005E2644">
      <w:pPr>
        <w:spacing w:after="60"/>
        <w:rPr>
          <w:rFonts w:ascii="Arial" w:hAnsi="Arial" w:cs="Arial"/>
        </w:rPr>
      </w:pPr>
      <w:r w:rsidRPr="005E2644">
        <w:rPr>
          <w:rFonts w:ascii="Arial" w:hAnsi="Arial" w:cs="Arial"/>
        </w:rPr>
        <w:pict>
          <v:rect id="_x0000_i103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080"/>
      </w:tblGrid>
      <w:tr w:rsidR="005E2644" w:rsidRPr="005E2644" w:rsidTr="005E2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644" w:rsidRPr="005E2644" w:rsidRDefault="005E2644" w:rsidP="005E26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5E2644" w:rsidRPr="005E2644" w:rsidRDefault="005E2644" w:rsidP="005E2644">
            <w:pPr>
              <w:rPr>
                <w:rFonts w:ascii="Arial" w:hAnsi="Arial" w:cs="Arial"/>
                <w:color w:val="000000"/>
              </w:rPr>
            </w:pPr>
            <w:r w:rsidRPr="005E2644">
              <w:rPr>
                <w:rFonts w:ascii="Arial" w:hAnsi="Arial" w:cs="Arial"/>
                <w:color w:val="000000"/>
              </w:rPr>
              <w:t xml:space="preserve">A autenticidade do documento pode ser conferida no site </w:t>
            </w:r>
            <w:proofErr w:type="gramStart"/>
            <w:r w:rsidRPr="005E2644">
              <w:rPr>
                <w:rFonts w:ascii="Arial" w:hAnsi="Arial" w:cs="Arial"/>
                <w:color w:val="000000"/>
              </w:rPr>
              <w:t>https</w:t>
            </w:r>
            <w:proofErr w:type="gramEnd"/>
            <w:r w:rsidRPr="005E2644">
              <w:rPr>
                <w:rFonts w:ascii="Arial" w:hAnsi="Arial" w:cs="Arial"/>
                <w:color w:val="000000"/>
              </w:rPr>
              <w:t>://portalsei.joinville.sc.gov.br/ informando o código verificador </w:t>
            </w:r>
            <w:r w:rsidRPr="005E2644">
              <w:rPr>
                <w:rFonts w:ascii="Arial" w:hAnsi="Arial" w:cs="Arial"/>
                <w:b/>
                <w:bCs/>
                <w:color w:val="000000"/>
              </w:rPr>
              <w:t>3073198</w:t>
            </w:r>
            <w:r w:rsidRPr="005E2644">
              <w:rPr>
                <w:rFonts w:ascii="Arial" w:hAnsi="Arial" w:cs="Arial"/>
                <w:color w:val="000000"/>
              </w:rPr>
              <w:t> e o código CRC </w:t>
            </w:r>
            <w:r w:rsidRPr="005E2644">
              <w:rPr>
                <w:rFonts w:ascii="Arial" w:hAnsi="Arial" w:cs="Arial"/>
                <w:b/>
                <w:bCs/>
                <w:color w:val="000000"/>
              </w:rPr>
              <w:t>45871E78</w:t>
            </w:r>
            <w:r w:rsidRPr="005E2644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5E2644" w:rsidRPr="005E2644" w:rsidRDefault="005E2644" w:rsidP="005E2644">
      <w:pPr>
        <w:spacing w:before="15" w:after="15"/>
        <w:rPr>
          <w:rFonts w:ascii="Arial" w:hAnsi="Arial" w:cs="Arial"/>
        </w:rPr>
      </w:pPr>
      <w:r w:rsidRPr="005E2644">
        <w:rPr>
          <w:rFonts w:ascii="Arial" w:hAnsi="Arial" w:cs="Arial"/>
        </w:rPr>
        <w:pict>
          <v:rect id="_x0000_i1037" style="width:0;height:1.5pt" o:hralign="center" o:hrstd="t" o:hrnoshade="t" o:hr="t" fillcolor="black" stroked="f"/>
        </w:pict>
      </w:r>
    </w:p>
    <w:p w:rsidR="005E2644" w:rsidRPr="005E2644" w:rsidRDefault="005E2644" w:rsidP="005E2644">
      <w:pPr>
        <w:spacing w:before="75"/>
        <w:rPr>
          <w:rFonts w:ascii="Arial" w:hAnsi="Arial" w:cs="Arial"/>
        </w:rPr>
      </w:pPr>
      <w:r w:rsidRPr="005E2644">
        <w:rPr>
          <w:rFonts w:ascii="Arial" w:hAnsi="Arial" w:cs="Arial"/>
        </w:rPr>
        <w:pict>
          <v:rect id="_x0000_i1038" style="width:0;height:1.5pt" o:hralign="center" o:hrstd="t" o:hrnoshade="t" o:hr="t" fillcolor="black" stroked="f"/>
        </w:pict>
      </w:r>
    </w:p>
    <w:p w:rsidR="005E2644" w:rsidRPr="005E2644" w:rsidRDefault="005E2644" w:rsidP="005E2644">
      <w:pPr>
        <w:spacing w:before="75"/>
        <w:rPr>
          <w:rFonts w:ascii="Arial" w:hAnsi="Arial" w:cs="Arial"/>
          <w:lang w:val="en-US"/>
        </w:rPr>
      </w:pPr>
      <w:proofErr w:type="spellStart"/>
      <w:r w:rsidRPr="005E2644">
        <w:rPr>
          <w:rFonts w:ascii="Arial" w:hAnsi="Arial" w:cs="Arial"/>
          <w:color w:val="000000"/>
          <w:lang w:val="en-US"/>
        </w:rPr>
        <w:t>Praça</w:t>
      </w:r>
      <w:proofErr w:type="spellEnd"/>
      <w:r w:rsidRPr="005E264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5E2644">
        <w:rPr>
          <w:rFonts w:ascii="Arial" w:hAnsi="Arial" w:cs="Arial"/>
          <w:color w:val="000000"/>
          <w:lang w:val="en-US"/>
        </w:rPr>
        <w:t>Jardim</w:t>
      </w:r>
      <w:proofErr w:type="spellEnd"/>
      <w:r w:rsidRPr="005E264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5E2644">
        <w:rPr>
          <w:rFonts w:ascii="Arial" w:hAnsi="Arial" w:cs="Arial"/>
          <w:color w:val="000000"/>
          <w:lang w:val="en-US"/>
        </w:rPr>
        <w:t>Nereu</w:t>
      </w:r>
      <w:proofErr w:type="spellEnd"/>
      <w:r w:rsidRPr="005E2644">
        <w:rPr>
          <w:rFonts w:ascii="Arial" w:hAnsi="Arial" w:cs="Arial"/>
          <w:color w:val="000000"/>
          <w:lang w:val="en-US"/>
        </w:rPr>
        <w:t xml:space="preserve"> Ramos, 372 - </w:t>
      </w:r>
      <w:proofErr w:type="spellStart"/>
      <w:r w:rsidRPr="005E2644">
        <w:rPr>
          <w:rFonts w:ascii="Arial" w:hAnsi="Arial" w:cs="Arial"/>
          <w:color w:val="000000"/>
          <w:lang w:val="en-US"/>
        </w:rPr>
        <w:t>Bairro</w:t>
      </w:r>
      <w:proofErr w:type="spellEnd"/>
      <w:r w:rsidRPr="005E2644">
        <w:rPr>
          <w:rFonts w:ascii="Arial" w:hAnsi="Arial" w:cs="Arial"/>
          <w:color w:val="000000"/>
          <w:lang w:val="en-US"/>
        </w:rPr>
        <w:t xml:space="preserve"> Centro - CEP 89200-000 - Joinville - SC - www.joinville.sc.gov.br</w:t>
      </w:r>
      <w:r w:rsidRPr="005E2644">
        <w:rPr>
          <w:rFonts w:ascii="Arial" w:hAnsi="Arial" w:cs="Arial"/>
          <w:lang w:val="en-US"/>
        </w:rPr>
        <w:br/>
        <w:t xml:space="preserve">&lt;="" p="" style="color: </w:t>
      </w:r>
      <w:proofErr w:type="spellStart"/>
      <w:r w:rsidRPr="005E2644">
        <w:rPr>
          <w:rFonts w:ascii="Arial" w:hAnsi="Arial" w:cs="Arial"/>
          <w:lang w:val="en-US"/>
        </w:rPr>
        <w:t>rgb</w:t>
      </w:r>
      <w:proofErr w:type="spellEnd"/>
      <w:r w:rsidRPr="005E2644">
        <w:rPr>
          <w:rFonts w:ascii="Arial" w:hAnsi="Arial" w:cs="Arial"/>
          <w:lang w:val="en-US"/>
        </w:rPr>
        <w:t>(0, 0, 0); font-family: "Times New Roman"; font-size: medium; font-style: normal; font-variant-ligatures: normal; font-variant-caps: normal; font-weight: 400; letter-spacing: normal; orphans: 2; text-align: start; text-indent: 0px; text-transform: none; white-space: normal; widows: 2; word-spacing: 0px; -</w:t>
      </w:r>
      <w:proofErr w:type="spellStart"/>
      <w:r w:rsidRPr="005E2644">
        <w:rPr>
          <w:rFonts w:ascii="Arial" w:hAnsi="Arial" w:cs="Arial"/>
          <w:lang w:val="en-US"/>
        </w:rPr>
        <w:t>webkit</w:t>
      </w:r>
      <w:proofErr w:type="spellEnd"/>
      <w:r w:rsidRPr="005E2644">
        <w:rPr>
          <w:rFonts w:ascii="Arial" w:hAnsi="Arial" w:cs="Arial"/>
          <w:lang w:val="en-US"/>
        </w:rPr>
        <w:t>-text-stroke-width: 0px; text-decoration-style: initial; text-decoration-color: initial;"&gt;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31"/>
      </w:tblGrid>
      <w:tr w:rsidR="005E2644" w:rsidRPr="005E2644" w:rsidTr="005E2644">
        <w:trPr>
          <w:tblCellSpacing w:w="0" w:type="dxa"/>
        </w:trPr>
        <w:tc>
          <w:tcPr>
            <w:tcW w:w="0" w:type="auto"/>
            <w:vAlign w:val="center"/>
            <w:hideMark/>
          </w:tcPr>
          <w:p w:rsidR="005E2644" w:rsidRPr="005E2644" w:rsidRDefault="005E2644" w:rsidP="005E2644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5E2644" w:rsidRPr="005E2644" w:rsidTr="005E2644">
        <w:trPr>
          <w:tblCellSpacing w:w="0" w:type="dxa"/>
        </w:trPr>
        <w:tc>
          <w:tcPr>
            <w:tcW w:w="0" w:type="auto"/>
            <w:vAlign w:val="center"/>
            <w:hideMark/>
          </w:tcPr>
          <w:p w:rsidR="005E2644" w:rsidRPr="005E2644" w:rsidRDefault="005E2644" w:rsidP="005E2644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:rsidR="005E2644" w:rsidRPr="005E2644" w:rsidRDefault="005E2644" w:rsidP="005E2644">
      <w:pPr>
        <w:spacing w:before="75"/>
        <w:rPr>
          <w:rFonts w:ascii="Arial" w:hAnsi="Arial" w:cs="Arial"/>
        </w:rPr>
      </w:pPr>
      <w:r w:rsidRPr="005E2644">
        <w:rPr>
          <w:rFonts w:ascii="Arial" w:hAnsi="Arial" w:cs="Arial"/>
        </w:rPr>
        <w:pict>
          <v:rect id="_x0000_i1039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31"/>
      </w:tblGrid>
      <w:tr w:rsidR="005E2644" w:rsidRPr="005E2644" w:rsidTr="005E2644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2644" w:rsidRPr="005E2644" w:rsidRDefault="005E2644" w:rsidP="005E2644">
            <w:pPr>
              <w:rPr>
                <w:rFonts w:ascii="Arial" w:hAnsi="Arial" w:cs="Arial"/>
                <w:color w:val="000000"/>
              </w:rPr>
            </w:pPr>
            <w:r w:rsidRPr="005E2644">
              <w:rPr>
                <w:rFonts w:ascii="Arial" w:hAnsi="Arial" w:cs="Arial"/>
                <w:color w:val="000000"/>
              </w:rPr>
              <w:t>19.0.007185-9</w:t>
            </w:r>
          </w:p>
        </w:tc>
      </w:tr>
    </w:tbl>
    <w:p w:rsidR="005E2644" w:rsidRPr="005E2644" w:rsidRDefault="005E2644" w:rsidP="005E2644">
      <w:pPr>
        <w:rPr>
          <w:rFonts w:ascii="Arial" w:hAnsi="Arial" w:cs="Arial"/>
          <w:vanish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31"/>
      </w:tblGrid>
      <w:tr w:rsidR="005E2644" w:rsidRPr="005E2644" w:rsidTr="005E2644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2644" w:rsidRPr="005E2644" w:rsidRDefault="005E2644" w:rsidP="005E2644">
            <w:pPr>
              <w:jc w:val="right"/>
              <w:rPr>
                <w:rFonts w:ascii="Arial" w:hAnsi="Arial" w:cs="Arial"/>
                <w:color w:val="000000"/>
              </w:rPr>
            </w:pPr>
            <w:r w:rsidRPr="005E2644">
              <w:rPr>
                <w:rFonts w:ascii="Arial" w:hAnsi="Arial" w:cs="Arial"/>
                <w:color w:val="000000"/>
              </w:rPr>
              <w:t>3073198v3</w:t>
            </w:r>
          </w:p>
        </w:tc>
      </w:tr>
    </w:tbl>
    <w:p w:rsidR="005E2644" w:rsidRPr="005E2644" w:rsidRDefault="005E2644" w:rsidP="005E2644">
      <w:pPr>
        <w:spacing w:before="75"/>
        <w:rPr>
          <w:rFonts w:ascii="Arial" w:hAnsi="Arial" w:cs="Arial"/>
        </w:rPr>
      </w:pPr>
      <w:r w:rsidRPr="005E2644">
        <w:rPr>
          <w:rFonts w:ascii="Arial" w:hAnsi="Arial" w:cs="Arial"/>
          <w:noProof/>
        </w:rPr>
        <w:pict>
          <v:rect id="_x0000_s1031" style="position:absolute;margin-left:0;margin-top:618.7pt;width:453.75pt;height:6pt;z-index:251660288;mso-position-horizontal:left;mso-position-horizontal-relative:text;mso-position-vertical-relative:text" o:hralign="center" o:hrstd="t" o:hrnoshade="t" o:hr="t" fillcolor="black" stroked="f">
            <w10:wrap type="square" side="right"/>
          </v:rect>
        </w:pict>
      </w:r>
    </w:p>
    <w:p w:rsidR="00FD283B" w:rsidRPr="005E2644" w:rsidRDefault="005E2644" w:rsidP="005E2644">
      <w:pPr>
        <w:rPr>
          <w:rFonts w:ascii="Arial" w:hAnsi="Arial" w:cs="Arial"/>
        </w:rPr>
      </w:pPr>
      <w:r w:rsidRPr="005E2644">
        <w:rPr>
          <w:rFonts w:ascii="Arial" w:hAnsi="Arial" w:cs="Arial"/>
          <w:color w:val="000000"/>
        </w:rPr>
        <w:t>Criado por </w:t>
      </w:r>
      <w:r w:rsidRPr="005E2644">
        <w:rPr>
          <w:rFonts w:ascii="Arial" w:hAnsi="Arial" w:cs="Arial"/>
        </w:rPr>
        <w:t>u88537</w:t>
      </w:r>
      <w:r w:rsidRPr="005E2644">
        <w:rPr>
          <w:rFonts w:ascii="Arial" w:hAnsi="Arial" w:cs="Arial"/>
          <w:color w:val="000000"/>
        </w:rPr>
        <w:t xml:space="preserve">, versão </w:t>
      </w:r>
      <w:proofErr w:type="gramStart"/>
      <w:r w:rsidRPr="005E2644">
        <w:rPr>
          <w:rFonts w:ascii="Arial" w:hAnsi="Arial" w:cs="Arial"/>
          <w:color w:val="000000"/>
        </w:rPr>
        <w:t>3</w:t>
      </w:r>
      <w:proofErr w:type="gramEnd"/>
      <w:r w:rsidRPr="005E2644">
        <w:rPr>
          <w:rFonts w:ascii="Arial" w:hAnsi="Arial" w:cs="Arial"/>
          <w:color w:val="000000"/>
        </w:rPr>
        <w:t xml:space="preserve"> por </w:t>
      </w:r>
      <w:r w:rsidRPr="005E2644">
        <w:rPr>
          <w:rFonts w:ascii="Arial" w:hAnsi="Arial" w:cs="Arial"/>
        </w:rPr>
        <w:t>u88537</w:t>
      </w:r>
      <w:r w:rsidRPr="005E2644">
        <w:rPr>
          <w:rFonts w:ascii="Arial" w:hAnsi="Arial" w:cs="Arial"/>
          <w:color w:val="000000"/>
        </w:rPr>
        <w:t> em 23/01/2019 08:32:45.</w:t>
      </w:r>
    </w:p>
    <w:sectPr w:rsidR="00FD283B" w:rsidRPr="005E2644" w:rsidSect="00FD283B">
      <w:headerReference w:type="default" r:id="rId6"/>
      <w:footerReference w:type="default" r:id="rId7"/>
      <w:pgSz w:w="11906" w:h="16838"/>
      <w:pgMar w:top="2237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BC7" w:rsidRDefault="00AA5BC7" w:rsidP="005E1383">
      <w:r>
        <w:separator/>
      </w:r>
    </w:p>
  </w:endnote>
  <w:endnote w:type="continuationSeparator" w:id="0">
    <w:p w:rsidR="00AA5BC7" w:rsidRDefault="00AA5BC7" w:rsidP="005E1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3B" w:rsidRDefault="00FD283B" w:rsidP="00FD283B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Praça </w:t>
    </w:r>
    <w:proofErr w:type="spellStart"/>
    <w:r>
      <w:rPr>
        <w:rFonts w:ascii="Arial" w:hAnsi="Arial" w:cs="Arial"/>
        <w:sz w:val="18"/>
        <w:szCs w:val="18"/>
      </w:rPr>
      <w:t>Nereu</w:t>
    </w:r>
    <w:proofErr w:type="spellEnd"/>
    <w:r>
      <w:rPr>
        <w:rFonts w:ascii="Arial" w:hAnsi="Arial" w:cs="Arial"/>
        <w:sz w:val="18"/>
        <w:szCs w:val="18"/>
      </w:rPr>
      <w:t xml:space="preserve"> Ramos, 372 – Centro – 89201-170</w:t>
    </w:r>
  </w:p>
  <w:p w:rsidR="00FD283B" w:rsidRDefault="00FD283B" w:rsidP="00FD283B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Contato: (47) 3423-1900 │ </w:t>
    </w:r>
    <w:hyperlink r:id="rId1" w:history="1">
      <w:r>
        <w:rPr>
          <w:rStyle w:val="Hyperlink"/>
          <w:rFonts w:ascii="Arial" w:hAnsi="Arial" w:cs="Arial"/>
          <w:color w:val="000000"/>
          <w:sz w:val="18"/>
          <w:szCs w:val="18"/>
        </w:rPr>
        <w:t>presidente@ipreville.sc.gov.br</w:t>
      </w:r>
    </w:hyperlink>
  </w:p>
  <w:p w:rsidR="00FD283B" w:rsidRDefault="00FD283B" w:rsidP="00FD283B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www.ipreville.sc.gov.br</w:t>
    </w:r>
  </w:p>
  <w:p w:rsidR="00AA5BC7" w:rsidRDefault="00AA5BC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BC7" w:rsidRDefault="00AA5BC7" w:rsidP="005E1383">
      <w:r>
        <w:separator/>
      </w:r>
    </w:p>
  </w:footnote>
  <w:footnote w:type="continuationSeparator" w:id="0">
    <w:p w:rsidR="00AA5BC7" w:rsidRDefault="00AA5BC7" w:rsidP="005E1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3B" w:rsidRDefault="00FD283B" w:rsidP="00FD283B">
    <w:pPr>
      <w:pStyle w:val="Cabealho"/>
      <w:tabs>
        <w:tab w:val="clear" w:pos="8504"/>
        <w:tab w:val="right" w:pos="9212"/>
      </w:tabs>
      <w:ind w:left="-709"/>
      <w:rPr>
        <w:rFonts w:ascii="Arial Black" w:hAnsi="Arial Black"/>
        <w:sz w:val="26"/>
        <w:szCs w:val="2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4250690</wp:posOffset>
          </wp:positionH>
          <wp:positionV relativeFrom="paragraph">
            <wp:posOffset>-203835</wp:posOffset>
          </wp:positionV>
          <wp:extent cx="1666875" cy="922655"/>
          <wp:effectExtent l="19050" t="0" r="9525" b="0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22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Black" w:hAnsi="Arial Black"/>
        <w:sz w:val="26"/>
        <w:szCs w:val="26"/>
      </w:rPr>
      <w:t>Instituto de Previdência Social dos</w:t>
    </w:r>
    <w:r>
      <w:rPr>
        <w:rFonts w:ascii="Arial Black" w:hAnsi="Arial Black"/>
        <w:sz w:val="26"/>
        <w:szCs w:val="26"/>
      </w:rPr>
      <w:tab/>
    </w:r>
  </w:p>
  <w:p w:rsidR="00FD283B" w:rsidRDefault="000378D3" w:rsidP="00FD283B">
    <w:pPr>
      <w:pStyle w:val="Cabealho"/>
      <w:ind w:left="-709"/>
      <w:rPr>
        <w:rFonts w:ascii="Arial Black" w:hAnsi="Arial Black"/>
        <w:sz w:val="26"/>
        <w:szCs w:val="26"/>
      </w:rPr>
    </w:pPr>
    <w:r w:rsidRPr="000378D3">
      <w:rPr>
        <w:rFonts w:ascii="Calibri" w:hAnsi="Calibri"/>
        <w:sz w:val="22"/>
        <w:szCs w:val="22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340" type="#_x0000_t32" style="position:absolute;left:0;text-align:left;margin-left:-45.05pt;margin-top:37.55pt;width:530.95pt;height:0;z-index:251658240" o:connectortype="straight" strokecolor="#bfbfbf"/>
      </w:pict>
    </w:r>
    <w:r w:rsidR="00FD283B">
      <w:rPr>
        <w:rFonts w:ascii="Arial Black" w:hAnsi="Arial Black"/>
        <w:sz w:val="26"/>
        <w:szCs w:val="26"/>
      </w:rPr>
      <w:t>Servidores Públicos do Município de Joinville</w:t>
    </w:r>
  </w:p>
  <w:p w:rsidR="00AA5BC7" w:rsidRPr="00FD283B" w:rsidRDefault="00AA5BC7" w:rsidP="00FD283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41"/>
    <o:shapelayout v:ext="edit">
      <o:idmap v:ext="edit" data="14"/>
      <o:rules v:ext="edit">
        <o:r id="V:Rule2" type="connector" idref="#_x0000_s1434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77AE"/>
    <w:rsid w:val="00012739"/>
    <w:rsid w:val="000378D3"/>
    <w:rsid w:val="000F511F"/>
    <w:rsid w:val="00106688"/>
    <w:rsid w:val="00144E44"/>
    <w:rsid w:val="001D4522"/>
    <w:rsid w:val="001F47F3"/>
    <w:rsid w:val="002568E3"/>
    <w:rsid w:val="002C0421"/>
    <w:rsid w:val="0038343A"/>
    <w:rsid w:val="003A7EEB"/>
    <w:rsid w:val="00450005"/>
    <w:rsid w:val="004B30F0"/>
    <w:rsid w:val="004B3A1C"/>
    <w:rsid w:val="004E2269"/>
    <w:rsid w:val="004F07EB"/>
    <w:rsid w:val="00573FA5"/>
    <w:rsid w:val="005E1383"/>
    <w:rsid w:val="005E2644"/>
    <w:rsid w:val="006E78BB"/>
    <w:rsid w:val="00722C4B"/>
    <w:rsid w:val="00751F72"/>
    <w:rsid w:val="00764EB1"/>
    <w:rsid w:val="007869C4"/>
    <w:rsid w:val="0085532A"/>
    <w:rsid w:val="008D7F46"/>
    <w:rsid w:val="008E0682"/>
    <w:rsid w:val="00985D86"/>
    <w:rsid w:val="00A81FE0"/>
    <w:rsid w:val="00A8745A"/>
    <w:rsid w:val="00AA5BC7"/>
    <w:rsid w:val="00B206FC"/>
    <w:rsid w:val="00B27F4C"/>
    <w:rsid w:val="00B8427C"/>
    <w:rsid w:val="00B84579"/>
    <w:rsid w:val="00BC74F5"/>
    <w:rsid w:val="00C07DB4"/>
    <w:rsid w:val="00C65571"/>
    <w:rsid w:val="00DF6C19"/>
    <w:rsid w:val="00E1796E"/>
    <w:rsid w:val="00F04CA2"/>
    <w:rsid w:val="00F225FD"/>
    <w:rsid w:val="00F74E6D"/>
    <w:rsid w:val="00F977AE"/>
    <w:rsid w:val="00FD283B"/>
    <w:rsid w:val="00FD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E13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13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unhideWhenUsed/>
    <w:rsid w:val="005E13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5E13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justificado">
    <w:name w:val="texto_justificado"/>
    <w:basedOn w:val="Normal"/>
    <w:rsid w:val="00FD283B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FD283B"/>
    <w:rPr>
      <w:b/>
      <w:bCs/>
    </w:rPr>
  </w:style>
  <w:style w:type="paragraph" w:styleId="NormalWeb">
    <w:name w:val="Normal (Web)"/>
    <w:basedOn w:val="Normal"/>
    <w:uiPriority w:val="99"/>
    <w:unhideWhenUsed/>
    <w:rsid w:val="00FD283B"/>
    <w:pPr>
      <w:spacing w:before="100" w:beforeAutospacing="1" w:after="100" w:afterAutospacing="1"/>
    </w:pPr>
    <w:rPr>
      <w:sz w:val="24"/>
      <w:szCs w:val="24"/>
    </w:rPr>
  </w:style>
  <w:style w:type="paragraph" w:customStyle="1" w:styleId="tabelatextocentralizado">
    <w:name w:val="tabela_texto_centralizado"/>
    <w:basedOn w:val="Normal"/>
    <w:rsid w:val="00FD283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FD283B"/>
    <w:rPr>
      <w:color w:val="0000FF"/>
      <w:u w:val="single"/>
    </w:rPr>
  </w:style>
  <w:style w:type="paragraph" w:customStyle="1" w:styleId="textocentralizadomaiusculas">
    <w:name w:val="texto_centralizado_maiusculas"/>
    <w:basedOn w:val="Normal"/>
    <w:rsid w:val="00144E44"/>
    <w:pPr>
      <w:spacing w:before="100" w:beforeAutospacing="1" w:after="100" w:afterAutospacing="1"/>
    </w:pPr>
    <w:rPr>
      <w:sz w:val="24"/>
      <w:szCs w:val="24"/>
    </w:rPr>
  </w:style>
  <w:style w:type="paragraph" w:customStyle="1" w:styleId="tabelatextoalinhadodireita">
    <w:name w:val="tabela_texto_alinhado_direita"/>
    <w:basedOn w:val="Normal"/>
    <w:rsid w:val="00144E44"/>
    <w:pPr>
      <w:spacing w:before="100" w:beforeAutospacing="1" w:after="100" w:afterAutospacing="1"/>
    </w:pPr>
    <w:rPr>
      <w:sz w:val="24"/>
      <w:szCs w:val="24"/>
    </w:rPr>
  </w:style>
  <w:style w:type="paragraph" w:customStyle="1" w:styleId="textocentralizado">
    <w:name w:val="texto_centralizado"/>
    <w:basedOn w:val="Normal"/>
    <w:rsid w:val="00144E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e@iprevill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Niviane</dc:creator>
  <cp:lastModifiedBy>Priscila</cp:lastModifiedBy>
  <cp:revision>4</cp:revision>
  <cp:lastPrinted>2018-11-07T10:33:00Z</cp:lastPrinted>
  <dcterms:created xsi:type="dcterms:W3CDTF">2019-01-18T11:07:00Z</dcterms:created>
  <dcterms:modified xsi:type="dcterms:W3CDTF">2019-01-23T11:38:00Z</dcterms:modified>
</cp:coreProperties>
</file>