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54E5" w:rsidRPr="005754E5" w:rsidRDefault="00D80F51" w:rsidP="005754E5">
      <w:pPr>
        <w:pStyle w:val="textocentralizadomaiusculas"/>
      </w:pPr>
      <w:r>
        <w:rPr>
          <w:rFonts w:ascii="Arial" w:hAnsi="Arial" w:cs="Arial"/>
          <w:color w:val="000000"/>
        </w:rPr>
        <w:t>  </w:t>
      </w:r>
      <w:proofErr w:type="gramStart"/>
      <w:r w:rsidR="005754E5" w:rsidRPr="005754E5">
        <w:t>Extrato SEI</w:t>
      </w:r>
      <w:proofErr w:type="gramEnd"/>
      <w:r w:rsidR="005754E5" w:rsidRPr="005754E5">
        <w:t xml:space="preserve"> Nº 3145432/2019 - IPREVILLE.UAD</w:t>
      </w:r>
    </w:p>
    <w:p w:rsidR="005754E5" w:rsidRPr="005754E5" w:rsidRDefault="005754E5" w:rsidP="005754E5">
      <w:pPr>
        <w:rPr>
          <w:b/>
          <w:bCs/>
          <w:caps/>
          <w:sz w:val="24"/>
          <w:szCs w:val="24"/>
        </w:rPr>
      </w:pPr>
      <w:r w:rsidRPr="005754E5">
        <w:rPr>
          <w:sz w:val="24"/>
          <w:szCs w:val="24"/>
        </w:rPr>
        <w:t> </w:t>
      </w:r>
      <w:r w:rsidRPr="005754E5">
        <w:rPr>
          <w:b/>
          <w:bCs/>
          <w:caps/>
          <w:sz w:val="24"/>
          <w:szCs w:val="24"/>
        </w:rPr>
        <w:t> </w:t>
      </w:r>
    </w:p>
    <w:p w:rsidR="005754E5" w:rsidRPr="005754E5" w:rsidRDefault="005754E5" w:rsidP="005754E5">
      <w:pPr>
        <w:ind w:left="60" w:right="60"/>
        <w:jc w:val="right"/>
        <w:rPr>
          <w:sz w:val="24"/>
          <w:szCs w:val="24"/>
        </w:rPr>
      </w:pPr>
      <w:r w:rsidRPr="005754E5">
        <w:rPr>
          <w:sz w:val="24"/>
          <w:szCs w:val="24"/>
        </w:rPr>
        <w:t xml:space="preserve">Joinville, 06 de fevereiro de 2019. </w:t>
      </w:r>
    </w:p>
    <w:p w:rsidR="005754E5" w:rsidRPr="005754E5" w:rsidRDefault="005754E5" w:rsidP="005754E5">
      <w:pPr>
        <w:spacing w:before="120" w:after="120"/>
        <w:ind w:left="120" w:right="120" w:firstLine="1699"/>
        <w:jc w:val="both"/>
        <w:rPr>
          <w:sz w:val="24"/>
          <w:szCs w:val="24"/>
        </w:rPr>
      </w:pPr>
      <w:r w:rsidRPr="005754E5">
        <w:rPr>
          <w:sz w:val="24"/>
          <w:szCs w:val="24"/>
        </w:rPr>
        <w:t>  </w:t>
      </w:r>
    </w:p>
    <w:p w:rsidR="005754E5" w:rsidRPr="005754E5" w:rsidRDefault="005754E5" w:rsidP="005754E5">
      <w:pPr>
        <w:spacing w:before="100" w:beforeAutospacing="1" w:after="100" w:afterAutospacing="1"/>
        <w:jc w:val="center"/>
        <w:rPr>
          <w:sz w:val="24"/>
          <w:szCs w:val="24"/>
        </w:rPr>
      </w:pPr>
      <w:r w:rsidRPr="005754E5">
        <w:rPr>
          <w:b/>
          <w:bCs/>
          <w:sz w:val="24"/>
          <w:szCs w:val="24"/>
        </w:rPr>
        <w:t>CONTRATO Nº 007/2019</w:t>
      </w:r>
    </w:p>
    <w:p w:rsidR="005754E5" w:rsidRDefault="005754E5" w:rsidP="005754E5">
      <w:pPr>
        <w:spacing w:before="100" w:beforeAutospacing="1" w:after="100" w:afterAutospacing="1"/>
        <w:rPr>
          <w:sz w:val="24"/>
          <w:szCs w:val="24"/>
        </w:rPr>
      </w:pPr>
      <w:r w:rsidRPr="005754E5">
        <w:rPr>
          <w:sz w:val="24"/>
          <w:szCs w:val="24"/>
        </w:rPr>
        <w:t> </w:t>
      </w:r>
    </w:p>
    <w:p w:rsidR="005754E5" w:rsidRPr="005754E5" w:rsidRDefault="005754E5" w:rsidP="005754E5">
      <w:pPr>
        <w:spacing w:before="100" w:beforeAutospacing="1" w:after="100" w:afterAutospacing="1"/>
        <w:rPr>
          <w:sz w:val="24"/>
          <w:szCs w:val="24"/>
        </w:rPr>
      </w:pPr>
      <w:r w:rsidRPr="005754E5">
        <w:rPr>
          <w:b/>
          <w:bCs/>
          <w:sz w:val="24"/>
          <w:szCs w:val="24"/>
        </w:rPr>
        <w:t>CONTRATADO: J3R INDUSTRIA E COMÉRCIO LTDA</w:t>
      </w:r>
    </w:p>
    <w:p w:rsidR="005754E5" w:rsidRPr="005754E5" w:rsidRDefault="005754E5" w:rsidP="005754E5">
      <w:pPr>
        <w:spacing w:before="100" w:beforeAutospacing="1" w:after="100" w:afterAutospacing="1"/>
        <w:rPr>
          <w:sz w:val="24"/>
          <w:szCs w:val="24"/>
        </w:rPr>
      </w:pPr>
      <w:r w:rsidRPr="005754E5">
        <w:rPr>
          <w:b/>
          <w:bCs/>
          <w:sz w:val="24"/>
          <w:szCs w:val="24"/>
        </w:rPr>
        <w:t>OBJETO:</w:t>
      </w:r>
      <w:r w:rsidRPr="005754E5">
        <w:rPr>
          <w:sz w:val="24"/>
          <w:szCs w:val="24"/>
        </w:rPr>
        <w:t xml:space="preserve"> Contratação de pessoa jurídica especializada para fornecimento de materiais diversos de higiene e limpeza e de copa e cozinha, através do Sistema de Registro de Preços, para suprir as necessidades do </w:t>
      </w:r>
      <w:r w:rsidRPr="005754E5">
        <w:rPr>
          <w:b/>
          <w:bCs/>
          <w:sz w:val="24"/>
          <w:szCs w:val="24"/>
        </w:rPr>
        <w:t>IPREVILLE</w:t>
      </w:r>
    </w:p>
    <w:p w:rsidR="005754E5" w:rsidRPr="005754E5" w:rsidRDefault="005754E5" w:rsidP="005754E5">
      <w:pPr>
        <w:spacing w:before="100" w:beforeAutospacing="1" w:after="100" w:afterAutospacing="1"/>
        <w:rPr>
          <w:sz w:val="24"/>
          <w:szCs w:val="24"/>
        </w:rPr>
      </w:pPr>
      <w:r w:rsidRPr="005754E5">
        <w:rPr>
          <w:b/>
          <w:bCs/>
          <w:sz w:val="24"/>
          <w:szCs w:val="24"/>
        </w:rPr>
        <w:t>REFERENTE:</w:t>
      </w:r>
      <w:r w:rsidRPr="005754E5">
        <w:rPr>
          <w:sz w:val="24"/>
          <w:szCs w:val="24"/>
        </w:rPr>
        <w:t> Lei 8.666/93 e alterações, Pregão Nº 011/2018 e ARP Nº 003/2018.</w:t>
      </w:r>
    </w:p>
    <w:p w:rsidR="005754E5" w:rsidRPr="005754E5" w:rsidRDefault="005754E5" w:rsidP="005754E5">
      <w:pPr>
        <w:spacing w:before="100" w:beforeAutospacing="1" w:after="100" w:afterAutospacing="1"/>
        <w:rPr>
          <w:sz w:val="24"/>
          <w:szCs w:val="24"/>
        </w:rPr>
      </w:pPr>
      <w:r w:rsidRPr="005754E5">
        <w:rPr>
          <w:b/>
          <w:bCs/>
          <w:sz w:val="24"/>
          <w:szCs w:val="24"/>
        </w:rPr>
        <w:t>VALOR TOTAL: </w:t>
      </w:r>
      <w:r w:rsidRPr="005754E5">
        <w:rPr>
          <w:sz w:val="24"/>
          <w:szCs w:val="24"/>
        </w:rPr>
        <w:t>R$ 1.555,00 (Um mil e quinhentos e cinqüenta e cinco reais).</w:t>
      </w:r>
    </w:p>
    <w:p w:rsidR="005754E5" w:rsidRPr="005754E5" w:rsidRDefault="005754E5" w:rsidP="005754E5">
      <w:pPr>
        <w:spacing w:before="100" w:beforeAutospacing="1" w:after="100" w:afterAutospacing="1"/>
        <w:rPr>
          <w:sz w:val="24"/>
          <w:szCs w:val="24"/>
        </w:rPr>
      </w:pPr>
      <w:r w:rsidRPr="005754E5">
        <w:rPr>
          <w:b/>
          <w:bCs/>
          <w:sz w:val="24"/>
          <w:szCs w:val="24"/>
        </w:rPr>
        <w:t>VIGÊNCIA:</w:t>
      </w:r>
      <w:r w:rsidRPr="005754E5">
        <w:rPr>
          <w:sz w:val="24"/>
          <w:szCs w:val="24"/>
        </w:rPr>
        <w:t> A partir da assinatura até 31/12/2019.</w:t>
      </w:r>
    </w:p>
    <w:p w:rsidR="005754E5" w:rsidRPr="005754E5" w:rsidRDefault="005754E5" w:rsidP="005754E5">
      <w:pPr>
        <w:spacing w:before="100" w:beforeAutospacing="1" w:after="100" w:afterAutospacing="1"/>
        <w:rPr>
          <w:sz w:val="24"/>
          <w:szCs w:val="24"/>
        </w:rPr>
      </w:pPr>
      <w:r w:rsidRPr="005754E5">
        <w:rPr>
          <w:sz w:val="24"/>
          <w:szCs w:val="24"/>
        </w:rPr>
        <w:t> </w:t>
      </w:r>
    </w:p>
    <w:p w:rsidR="005754E5" w:rsidRPr="005754E5" w:rsidRDefault="005754E5" w:rsidP="005754E5">
      <w:pPr>
        <w:spacing w:before="100" w:beforeAutospacing="1" w:after="100" w:afterAutospacing="1"/>
        <w:jc w:val="center"/>
        <w:rPr>
          <w:sz w:val="24"/>
          <w:szCs w:val="24"/>
        </w:rPr>
      </w:pPr>
      <w:r w:rsidRPr="005754E5">
        <w:rPr>
          <w:b/>
          <w:bCs/>
          <w:sz w:val="24"/>
          <w:szCs w:val="24"/>
        </w:rPr>
        <w:t xml:space="preserve">Sergio Luiz </w:t>
      </w:r>
      <w:proofErr w:type="spellStart"/>
      <w:r w:rsidRPr="005754E5">
        <w:rPr>
          <w:b/>
          <w:bCs/>
          <w:sz w:val="24"/>
          <w:szCs w:val="24"/>
        </w:rPr>
        <w:t>Miers</w:t>
      </w:r>
      <w:proofErr w:type="spellEnd"/>
    </w:p>
    <w:p w:rsidR="005754E5" w:rsidRPr="005754E5" w:rsidRDefault="005754E5" w:rsidP="005754E5">
      <w:pPr>
        <w:spacing w:before="100" w:beforeAutospacing="1" w:after="100" w:afterAutospacing="1"/>
        <w:jc w:val="center"/>
        <w:rPr>
          <w:sz w:val="24"/>
          <w:szCs w:val="24"/>
        </w:rPr>
      </w:pPr>
      <w:r w:rsidRPr="005754E5">
        <w:rPr>
          <w:b/>
          <w:bCs/>
          <w:sz w:val="24"/>
          <w:szCs w:val="24"/>
        </w:rPr>
        <w:t>Diretor-Presidente</w:t>
      </w:r>
    </w:p>
    <w:p w:rsidR="005754E5" w:rsidRPr="005754E5" w:rsidRDefault="005754E5" w:rsidP="005754E5">
      <w:pPr>
        <w:rPr>
          <w:sz w:val="24"/>
          <w:szCs w:val="24"/>
        </w:rPr>
      </w:pPr>
      <w:r w:rsidRPr="005754E5">
        <w:rPr>
          <w:sz w:val="24"/>
          <w:szCs w:val="24"/>
        </w:rPr>
        <w:t> </w:t>
      </w:r>
    </w:p>
    <w:p w:rsidR="005754E5" w:rsidRPr="005754E5" w:rsidRDefault="005754E5" w:rsidP="005754E5">
      <w:pPr>
        <w:rPr>
          <w:sz w:val="24"/>
          <w:szCs w:val="24"/>
        </w:rPr>
      </w:pPr>
      <w:r w:rsidRPr="005754E5">
        <w:rPr>
          <w:sz w:val="24"/>
          <w:szCs w:val="24"/>
        </w:rPr>
        <w:t> </w:t>
      </w:r>
    </w:p>
    <w:p w:rsidR="005754E5" w:rsidRPr="005754E5" w:rsidRDefault="005754E5" w:rsidP="005754E5">
      <w:pPr>
        <w:spacing w:after="60"/>
        <w:rPr>
          <w:sz w:val="24"/>
          <w:szCs w:val="24"/>
        </w:rPr>
      </w:pPr>
      <w:r w:rsidRPr="005754E5">
        <w:rPr>
          <w:sz w:val="24"/>
          <w:szCs w:val="24"/>
        </w:rPr>
        <w:pict>
          <v:rect id="_x0000_i1025" style="width:0;height:1.5pt" o:hralign="center" o:hrstd="t" o:hr="t" fillcolor="#a0a0a0" stroked="f"/>
        </w:pic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513"/>
      </w:tblGrid>
      <w:tr w:rsidR="005754E5" w:rsidRPr="005754E5" w:rsidTr="005754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4E5" w:rsidRPr="005754E5" w:rsidRDefault="005754E5" w:rsidP="005754E5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754E5" w:rsidRPr="005754E5" w:rsidRDefault="005754E5" w:rsidP="005754E5">
            <w:pPr>
              <w:rPr>
                <w:sz w:val="22"/>
                <w:szCs w:val="22"/>
              </w:rPr>
            </w:pPr>
            <w:r w:rsidRPr="005754E5">
              <w:rPr>
                <w:sz w:val="22"/>
                <w:szCs w:val="22"/>
              </w:rPr>
              <w:t xml:space="preserve">Documento assinado eletronicamente por </w:t>
            </w:r>
            <w:r w:rsidRPr="005754E5">
              <w:rPr>
                <w:b/>
                <w:bCs/>
                <w:sz w:val="22"/>
                <w:szCs w:val="22"/>
              </w:rPr>
              <w:t>Cleusa Mara Amaral</w:t>
            </w:r>
            <w:r w:rsidRPr="005754E5">
              <w:rPr>
                <w:sz w:val="22"/>
                <w:szCs w:val="22"/>
              </w:rPr>
              <w:t xml:space="preserve">, </w:t>
            </w:r>
            <w:r w:rsidRPr="005754E5">
              <w:rPr>
                <w:b/>
                <w:bCs/>
                <w:sz w:val="22"/>
                <w:szCs w:val="22"/>
              </w:rPr>
              <w:t>Diretor (a) Executivo (a)</w:t>
            </w:r>
            <w:r w:rsidRPr="005754E5">
              <w:rPr>
                <w:sz w:val="22"/>
                <w:szCs w:val="22"/>
              </w:rPr>
              <w:t xml:space="preserve">, em 06/02/2019, às </w:t>
            </w:r>
            <w:proofErr w:type="gramStart"/>
            <w:r w:rsidRPr="005754E5">
              <w:rPr>
                <w:sz w:val="22"/>
                <w:szCs w:val="22"/>
              </w:rPr>
              <w:t>11:06</w:t>
            </w:r>
            <w:proofErr w:type="gramEnd"/>
            <w:r w:rsidRPr="005754E5">
              <w:rPr>
                <w:sz w:val="22"/>
                <w:szCs w:val="22"/>
              </w:rPr>
              <w:t>, conforme a Medida Provisória nº 2.200-2, de 24/08/2001, Decreto Federal nº8.539, de 08/10/2015 e o Decreto Municipal nº 21.863, de 30/01/2014.</w:t>
            </w:r>
          </w:p>
        </w:tc>
      </w:tr>
    </w:tbl>
    <w:p w:rsidR="005754E5" w:rsidRPr="005754E5" w:rsidRDefault="005754E5" w:rsidP="005754E5">
      <w:pPr>
        <w:spacing w:after="60"/>
        <w:rPr>
          <w:sz w:val="24"/>
          <w:szCs w:val="24"/>
        </w:rPr>
      </w:pPr>
      <w:r w:rsidRPr="005754E5">
        <w:rPr>
          <w:sz w:val="24"/>
          <w:szCs w:val="24"/>
        </w:rPr>
        <w:pict>
          <v:rect id="_x0000_i1026" style="width:0;height:1.5pt" o:hralign="center" o:hrstd="t" o:hr="t" fillcolor="#a0a0a0" stroked="f"/>
        </w:pic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513"/>
      </w:tblGrid>
      <w:tr w:rsidR="005754E5" w:rsidRPr="005754E5" w:rsidTr="005754E5">
        <w:trPr>
          <w:tblCellSpacing w:w="15" w:type="dxa"/>
        </w:trPr>
        <w:tc>
          <w:tcPr>
            <w:tcW w:w="0" w:type="auto"/>
            <w:vAlign w:val="center"/>
            <w:hideMark/>
          </w:tcPr>
          <w:p w:rsidR="005754E5" w:rsidRPr="005754E5" w:rsidRDefault="005754E5" w:rsidP="005754E5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5754E5" w:rsidRPr="005754E5" w:rsidRDefault="005754E5" w:rsidP="005754E5">
            <w:pPr>
              <w:rPr>
                <w:sz w:val="22"/>
                <w:szCs w:val="22"/>
              </w:rPr>
            </w:pPr>
            <w:r w:rsidRPr="005754E5">
              <w:rPr>
                <w:sz w:val="22"/>
                <w:szCs w:val="22"/>
              </w:rPr>
              <w:t xml:space="preserve">A autenticidade do documento pode ser conferida no site </w:t>
            </w:r>
            <w:proofErr w:type="gramStart"/>
            <w:r w:rsidRPr="005754E5">
              <w:rPr>
                <w:sz w:val="22"/>
                <w:szCs w:val="22"/>
              </w:rPr>
              <w:t>https</w:t>
            </w:r>
            <w:proofErr w:type="gramEnd"/>
            <w:r w:rsidRPr="005754E5">
              <w:rPr>
                <w:sz w:val="22"/>
                <w:szCs w:val="22"/>
              </w:rPr>
              <w:t xml:space="preserve">://portalsei.joinville.sc.gov.br/ informando o código verificador </w:t>
            </w:r>
            <w:r w:rsidRPr="005754E5">
              <w:rPr>
                <w:b/>
                <w:bCs/>
                <w:sz w:val="22"/>
                <w:szCs w:val="22"/>
              </w:rPr>
              <w:t>3145432</w:t>
            </w:r>
            <w:r w:rsidRPr="005754E5">
              <w:rPr>
                <w:sz w:val="22"/>
                <w:szCs w:val="22"/>
              </w:rPr>
              <w:t xml:space="preserve"> e o código CRC </w:t>
            </w:r>
            <w:r w:rsidRPr="005754E5">
              <w:rPr>
                <w:b/>
                <w:bCs/>
                <w:sz w:val="22"/>
                <w:szCs w:val="22"/>
              </w:rPr>
              <w:t>796BD55D</w:t>
            </w:r>
            <w:r w:rsidRPr="005754E5">
              <w:rPr>
                <w:sz w:val="22"/>
                <w:szCs w:val="22"/>
              </w:rPr>
              <w:t>.</w:t>
            </w:r>
          </w:p>
        </w:tc>
      </w:tr>
    </w:tbl>
    <w:p w:rsidR="005754E5" w:rsidRPr="005754E5" w:rsidRDefault="005754E5" w:rsidP="005754E5">
      <w:pPr>
        <w:spacing w:before="15" w:after="15"/>
        <w:rPr>
          <w:sz w:val="24"/>
          <w:szCs w:val="24"/>
        </w:rPr>
      </w:pPr>
      <w:r w:rsidRPr="005754E5">
        <w:rPr>
          <w:sz w:val="24"/>
          <w:szCs w:val="24"/>
        </w:rPr>
        <w:pict>
          <v:rect id="_x0000_i1027" style="width:0;height:1.5pt" o:hralign="center" o:hrstd="t" o:hr="t" fillcolor="#a0a0a0" stroked="f"/>
        </w:pict>
      </w:r>
    </w:p>
    <w:p w:rsidR="005754E5" w:rsidRPr="005754E5" w:rsidRDefault="005754E5" w:rsidP="005754E5">
      <w:pPr>
        <w:spacing w:before="15" w:after="15"/>
        <w:rPr>
          <w:sz w:val="24"/>
          <w:szCs w:val="24"/>
        </w:rPr>
      </w:pPr>
    </w:p>
    <w:p w:rsidR="005754E5" w:rsidRPr="005754E5" w:rsidRDefault="005754E5" w:rsidP="005754E5">
      <w:pPr>
        <w:spacing w:before="75"/>
        <w:rPr>
          <w:sz w:val="24"/>
          <w:szCs w:val="24"/>
        </w:rPr>
      </w:pPr>
      <w:r w:rsidRPr="005754E5">
        <w:rPr>
          <w:sz w:val="24"/>
          <w:szCs w:val="24"/>
        </w:rPr>
        <w:pict>
          <v:rect id="_x0000_i1028" style="width:0;height:1.5pt" o:hralign="center" o:hrstd="t" o:hr="t" fillcolor="#a0a0a0" stroked="f"/>
        </w:pict>
      </w:r>
    </w:p>
    <w:p w:rsidR="005754E5" w:rsidRPr="005754E5" w:rsidRDefault="005754E5" w:rsidP="005754E5">
      <w:pPr>
        <w:spacing w:before="75"/>
        <w:rPr>
          <w:sz w:val="24"/>
          <w:szCs w:val="24"/>
        </w:rPr>
      </w:pPr>
      <w:r w:rsidRPr="005754E5">
        <w:rPr>
          <w:sz w:val="24"/>
          <w:szCs w:val="24"/>
        </w:rPr>
        <w:t xml:space="preserve">Praça Jardim </w:t>
      </w:r>
      <w:proofErr w:type="spellStart"/>
      <w:r w:rsidRPr="005754E5">
        <w:rPr>
          <w:sz w:val="24"/>
          <w:szCs w:val="24"/>
        </w:rPr>
        <w:t>Nereu</w:t>
      </w:r>
      <w:proofErr w:type="spellEnd"/>
      <w:r w:rsidRPr="005754E5">
        <w:rPr>
          <w:sz w:val="24"/>
          <w:szCs w:val="24"/>
        </w:rPr>
        <w:t xml:space="preserve"> Ramos, 372 - Bairro Centro - CEP 89200-000 - Joinville - SC - www.joinville.sc.gov.br</w:t>
      </w:r>
      <w:r w:rsidRPr="005754E5">
        <w:rPr>
          <w:sz w:val="24"/>
          <w:szCs w:val="24"/>
        </w:rPr>
        <w:br/>
        <w:t>&lt;=</w:t>
      </w:r>
      <w:proofErr w:type="gramStart"/>
      <w:r w:rsidRPr="005754E5">
        <w:rPr>
          <w:sz w:val="24"/>
          <w:szCs w:val="24"/>
        </w:rPr>
        <w:t>"</w:t>
      </w:r>
      <w:proofErr w:type="gramEnd"/>
      <w:r w:rsidRPr="005754E5">
        <w:rPr>
          <w:sz w:val="24"/>
          <w:szCs w:val="24"/>
        </w:rPr>
        <w:t>"&gt;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8564"/>
      </w:tblGrid>
      <w:tr w:rsidR="005754E5" w:rsidRPr="005754E5" w:rsidTr="005754E5">
        <w:trPr>
          <w:tblCellSpacing w:w="0" w:type="dxa"/>
        </w:trPr>
        <w:tc>
          <w:tcPr>
            <w:tcW w:w="0" w:type="auto"/>
            <w:vAlign w:val="center"/>
            <w:hideMark/>
          </w:tcPr>
          <w:p w:rsidR="005754E5" w:rsidRPr="005754E5" w:rsidRDefault="005754E5" w:rsidP="005754E5">
            <w:pPr>
              <w:rPr>
                <w:sz w:val="24"/>
                <w:szCs w:val="24"/>
              </w:rPr>
            </w:pPr>
          </w:p>
        </w:tc>
      </w:tr>
      <w:tr w:rsidR="005754E5" w:rsidRPr="005754E5" w:rsidTr="005754E5">
        <w:trPr>
          <w:tblCellSpacing w:w="0" w:type="dxa"/>
        </w:trPr>
        <w:tc>
          <w:tcPr>
            <w:tcW w:w="0" w:type="auto"/>
            <w:vAlign w:val="center"/>
            <w:hideMark/>
          </w:tcPr>
          <w:p w:rsidR="005754E5" w:rsidRPr="005754E5" w:rsidRDefault="005754E5" w:rsidP="005754E5">
            <w:pPr>
              <w:rPr>
                <w:sz w:val="24"/>
                <w:szCs w:val="24"/>
              </w:rPr>
            </w:pPr>
          </w:p>
        </w:tc>
      </w:tr>
    </w:tbl>
    <w:p w:rsidR="005754E5" w:rsidRPr="005754E5" w:rsidRDefault="005754E5" w:rsidP="005754E5">
      <w:pPr>
        <w:spacing w:before="75"/>
        <w:rPr>
          <w:sz w:val="24"/>
          <w:szCs w:val="24"/>
        </w:rPr>
      </w:pPr>
      <w:r w:rsidRPr="005754E5">
        <w:rPr>
          <w:sz w:val="24"/>
          <w:szCs w:val="24"/>
        </w:rPr>
        <w:pict>
          <v:rect id="_x0000_i1029" style="width:0;height:1.5pt" o:hralign="center" o:hrstd="t" o:hr="t" fillcolor="#a0a0a0" stroked="f"/>
        </w:pic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8564"/>
      </w:tblGrid>
      <w:tr w:rsidR="005754E5" w:rsidRPr="005754E5" w:rsidTr="005754E5">
        <w:trPr>
          <w:tblCellSpacing w:w="0" w:type="dxa"/>
        </w:trPr>
        <w:tc>
          <w:tcPr>
            <w:tcW w:w="2500" w:type="pct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/>
            </w:tblPr>
            <w:tblGrid>
              <w:gridCol w:w="8504"/>
            </w:tblGrid>
            <w:tr w:rsidR="005754E5" w:rsidRPr="005754E5">
              <w:trPr>
                <w:tblCellSpacing w:w="0" w:type="dxa"/>
              </w:trPr>
              <w:tc>
                <w:tcPr>
                  <w:tcW w:w="2500" w:type="pct"/>
                  <w:vAlign w:val="center"/>
                  <w:hideMark/>
                </w:tcPr>
                <w:p w:rsidR="005754E5" w:rsidRPr="005754E5" w:rsidRDefault="005754E5" w:rsidP="005754E5">
                  <w:pPr>
                    <w:jc w:val="right"/>
                    <w:rPr>
                      <w:sz w:val="18"/>
                      <w:szCs w:val="18"/>
                    </w:rPr>
                  </w:pPr>
                  <w:r w:rsidRPr="005754E5">
                    <w:rPr>
                      <w:sz w:val="18"/>
                      <w:szCs w:val="18"/>
                    </w:rPr>
                    <w:t>19.0.013029-43145432v3</w:t>
                  </w:r>
                </w:p>
              </w:tc>
            </w:tr>
          </w:tbl>
          <w:p w:rsidR="005754E5" w:rsidRPr="005754E5" w:rsidRDefault="005754E5" w:rsidP="005754E5">
            <w:pPr>
              <w:rPr>
                <w:sz w:val="24"/>
                <w:szCs w:val="24"/>
              </w:rPr>
            </w:pPr>
            <w:r w:rsidRPr="005754E5">
              <w:rPr>
                <w:sz w:val="24"/>
                <w:szCs w:val="24"/>
              </w:rPr>
              <w:pict>
                <v:rect id="_x0000_i1030" style="width:0;height:1.5pt" o:hralign="center" o:hrstd="t" o:hr="t" fillcolor="#a0a0a0" stroked="f"/>
              </w:pict>
            </w:r>
          </w:p>
          <w:p w:rsidR="005754E5" w:rsidRPr="005754E5" w:rsidRDefault="005754E5" w:rsidP="005754E5">
            <w:pPr>
              <w:rPr>
                <w:sz w:val="24"/>
                <w:szCs w:val="24"/>
              </w:rPr>
            </w:pPr>
            <w:r w:rsidRPr="005754E5">
              <w:rPr>
                <w:sz w:val="24"/>
                <w:szCs w:val="24"/>
              </w:rPr>
              <w:t xml:space="preserve">Criado por u26121, versão </w:t>
            </w:r>
            <w:proofErr w:type="gramStart"/>
            <w:r w:rsidRPr="005754E5">
              <w:rPr>
                <w:sz w:val="24"/>
                <w:szCs w:val="24"/>
              </w:rPr>
              <w:t>3</w:t>
            </w:r>
            <w:proofErr w:type="gramEnd"/>
            <w:r w:rsidRPr="005754E5">
              <w:rPr>
                <w:sz w:val="24"/>
                <w:szCs w:val="24"/>
              </w:rPr>
              <w:t xml:space="preserve"> por u26121 em 06/02/2019 09:03:30. </w:t>
            </w:r>
          </w:p>
        </w:tc>
      </w:tr>
    </w:tbl>
    <w:p w:rsidR="00EF4F0E" w:rsidRDefault="00EF4F0E" w:rsidP="005754E5">
      <w:pPr>
        <w:jc w:val="right"/>
      </w:pPr>
    </w:p>
    <w:sectPr w:rsidR="00EF4F0E" w:rsidSect="00EF4F0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80F51"/>
    <w:rsid w:val="00284DE8"/>
    <w:rsid w:val="005754E5"/>
    <w:rsid w:val="00D80F51"/>
    <w:rsid w:val="00EF4F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0F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D80F51"/>
    <w:rPr>
      <w:b/>
      <w:bCs/>
    </w:rPr>
  </w:style>
  <w:style w:type="paragraph" w:customStyle="1" w:styleId="tabelatextoalinhadodireita">
    <w:name w:val="tabela_texto_alinhado_direita"/>
    <w:basedOn w:val="Normal"/>
    <w:rsid w:val="005754E5"/>
    <w:pPr>
      <w:ind w:left="60" w:right="60"/>
      <w:jc w:val="right"/>
    </w:pPr>
    <w:rPr>
      <w:sz w:val="24"/>
      <w:szCs w:val="24"/>
    </w:rPr>
  </w:style>
  <w:style w:type="paragraph" w:customStyle="1" w:styleId="textocentralizadomaiusculas">
    <w:name w:val="texto_centralizado_maiusculas"/>
    <w:basedOn w:val="Normal"/>
    <w:rsid w:val="005754E5"/>
    <w:pPr>
      <w:spacing w:before="100" w:beforeAutospacing="1" w:after="100" w:afterAutospacing="1"/>
      <w:jc w:val="center"/>
    </w:pPr>
    <w:rPr>
      <w:b/>
      <w:bCs/>
      <w:caps/>
      <w:sz w:val="24"/>
      <w:szCs w:val="24"/>
    </w:rPr>
  </w:style>
  <w:style w:type="paragraph" w:customStyle="1" w:styleId="textojustificadorecuoprimeiralinha">
    <w:name w:val="texto_justificado_recuo_primeira_linha"/>
    <w:basedOn w:val="Normal"/>
    <w:rsid w:val="005754E5"/>
    <w:pPr>
      <w:spacing w:before="120" w:after="120"/>
      <w:ind w:left="120" w:right="120" w:firstLine="1699"/>
      <w:jc w:val="both"/>
    </w:pPr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5754E5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42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5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195</Words>
  <Characters>1055</Characters>
  <Application>Microsoft Office Word</Application>
  <DocSecurity>0</DocSecurity>
  <Lines>8</Lines>
  <Paragraphs>2</Paragraphs>
  <ScaleCrop>false</ScaleCrop>
  <Company>Microsoft</Company>
  <LinksUpToDate>false</LinksUpToDate>
  <CharactersWithSpaces>1248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Luciane</dc:creator>
  <cp:lastModifiedBy>Luciane</cp:lastModifiedBy>
  <cp:revision>2</cp:revision>
  <dcterms:created xsi:type="dcterms:W3CDTF">2019-02-06T10:44:00Z</dcterms:created>
  <dcterms:modified xsi:type="dcterms:W3CDTF">2019-02-08T14:40:00Z</dcterms:modified>
</cp:coreProperties>
</file>