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09F4" w:rsidRPr="00CB4288" w:rsidRDefault="003609F4" w:rsidP="003609F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CB4288">
        <w:rPr>
          <w:rFonts w:ascii="Arial" w:hAnsi="Arial" w:cs="Arial"/>
          <w:b/>
          <w:sz w:val="20"/>
          <w:szCs w:val="20"/>
          <w:u w:val="single"/>
        </w:rPr>
        <w:t xml:space="preserve">Nota de Esclarecimento </w:t>
      </w:r>
    </w:p>
    <w:p w:rsidR="003609F4" w:rsidRPr="00CB4288" w:rsidRDefault="003609F4" w:rsidP="003609F4">
      <w:pPr>
        <w:ind w:firstLine="708"/>
        <w:jc w:val="both"/>
        <w:rPr>
          <w:rFonts w:ascii="Arial" w:hAnsi="Arial" w:cs="Arial"/>
          <w:b/>
          <w:caps/>
          <w:color w:val="000000"/>
          <w:sz w:val="20"/>
          <w:szCs w:val="20"/>
        </w:rPr>
      </w:pPr>
      <w:r w:rsidRPr="00CB4288">
        <w:rPr>
          <w:rFonts w:ascii="Arial" w:hAnsi="Arial" w:cs="Arial"/>
          <w:sz w:val="20"/>
          <w:szCs w:val="20"/>
        </w:rPr>
        <w:t xml:space="preserve">Resposta ao pedido de esclarecimento ao edital do Pregão nº 001/2018, solicitado através de e-mail encaminhado ao IPREVILLE por empresa do ramo, cujo objeto é a </w:t>
      </w:r>
      <w:r w:rsidRPr="00CB4288">
        <w:rPr>
          <w:rFonts w:ascii="Arial" w:hAnsi="Arial" w:cs="Arial"/>
          <w:b/>
          <w:caps/>
          <w:color w:val="000000"/>
          <w:sz w:val="20"/>
          <w:szCs w:val="20"/>
        </w:rPr>
        <w:t>prestação de serviços de reserva, marcação, emissão, cancelamento, remarcação e fornecimento de passagens aéreas nacionais, passagens rodoviárias interestaduais e intermunicipais.</w:t>
      </w:r>
    </w:p>
    <w:p w:rsidR="003609F4" w:rsidRPr="00CB4288" w:rsidRDefault="003609F4" w:rsidP="003609F4">
      <w:pPr>
        <w:rPr>
          <w:rFonts w:ascii="Arial" w:hAnsi="Arial" w:cs="Arial"/>
          <w:b/>
          <w:sz w:val="20"/>
          <w:szCs w:val="20"/>
          <w:u w:val="single"/>
        </w:rPr>
      </w:pPr>
      <w:r w:rsidRPr="00CB4288">
        <w:rPr>
          <w:rFonts w:ascii="Arial" w:hAnsi="Arial" w:cs="Arial"/>
          <w:b/>
          <w:sz w:val="20"/>
          <w:szCs w:val="20"/>
          <w:u w:val="single"/>
        </w:rPr>
        <w:t>Questionamento:</w:t>
      </w:r>
    </w:p>
    <w:p w:rsidR="003609F4" w:rsidRPr="00CB4288" w:rsidRDefault="003609F4" w:rsidP="003609F4">
      <w:pPr>
        <w:pStyle w:val="PargrafodaLista"/>
        <w:numPr>
          <w:ilvl w:val="0"/>
          <w:numId w:val="43"/>
        </w:numPr>
        <w:shd w:val="clear" w:color="auto" w:fill="FFFFFF"/>
        <w:jc w:val="both"/>
        <w:rPr>
          <w:rFonts w:ascii="Arial" w:hAnsi="Arial" w:cs="Arial"/>
          <w:color w:val="222222"/>
        </w:rPr>
      </w:pPr>
      <w:r w:rsidRPr="00CB4288">
        <w:rPr>
          <w:rFonts w:ascii="Arial" w:hAnsi="Arial" w:cs="Arial"/>
          <w:color w:val="222222"/>
          <w:shd w:val="clear" w:color="auto" w:fill="FFFFFF"/>
        </w:rPr>
        <w:t>Serão permitidos valores negativos, zerados ou de um centavo para a proposta de taxa de agenciamento? </w:t>
      </w:r>
    </w:p>
    <w:p w:rsidR="00291F31" w:rsidRPr="00CB4288" w:rsidRDefault="00291F31" w:rsidP="003609F4">
      <w:pPr>
        <w:rPr>
          <w:rFonts w:ascii="Arial" w:hAnsi="Arial" w:cs="Arial"/>
          <w:b/>
          <w:sz w:val="20"/>
          <w:szCs w:val="20"/>
          <w:u w:val="single"/>
        </w:rPr>
      </w:pPr>
    </w:p>
    <w:p w:rsidR="003609F4" w:rsidRPr="00CB4288" w:rsidRDefault="003609F4" w:rsidP="003609F4">
      <w:pPr>
        <w:rPr>
          <w:rFonts w:ascii="Arial" w:hAnsi="Arial" w:cs="Arial"/>
          <w:b/>
          <w:sz w:val="20"/>
          <w:szCs w:val="20"/>
          <w:u w:val="single"/>
        </w:rPr>
      </w:pPr>
      <w:r w:rsidRPr="00CB4288">
        <w:rPr>
          <w:rFonts w:ascii="Arial" w:hAnsi="Arial" w:cs="Arial"/>
          <w:b/>
          <w:sz w:val="20"/>
          <w:szCs w:val="20"/>
          <w:u w:val="single"/>
        </w:rPr>
        <w:t>Esclarecimento:</w:t>
      </w:r>
    </w:p>
    <w:p w:rsidR="003609F4" w:rsidRPr="00CB4288" w:rsidRDefault="003609F4" w:rsidP="003609F4">
      <w:pPr>
        <w:widowControl w:val="0"/>
        <w:tabs>
          <w:tab w:val="left" w:pos="851"/>
          <w:tab w:val="left" w:pos="1418"/>
        </w:tabs>
        <w:jc w:val="both"/>
        <w:rPr>
          <w:rFonts w:ascii="Arial" w:hAnsi="Arial" w:cs="Arial"/>
          <w:sz w:val="20"/>
          <w:szCs w:val="20"/>
        </w:rPr>
      </w:pPr>
      <w:r w:rsidRPr="00CB4288">
        <w:rPr>
          <w:rFonts w:ascii="Arial" w:hAnsi="Arial" w:cs="Arial"/>
          <w:sz w:val="20"/>
          <w:szCs w:val="20"/>
        </w:rPr>
        <w:tab/>
        <w:t>A questão da exeqüibilidade ou limites de aceitabilidade de preços e propostas comerciais não é abordada pela lei 10.520/2002, sendo subsidiariamente as disposições da Lei nº 8.666/93;</w:t>
      </w:r>
    </w:p>
    <w:p w:rsidR="003609F4" w:rsidRPr="00CB4288" w:rsidRDefault="003609F4" w:rsidP="003609F4">
      <w:pPr>
        <w:widowControl w:val="0"/>
        <w:tabs>
          <w:tab w:val="left" w:pos="851"/>
          <w:tab w:val="left" w:pos="1418"/>
        </w:tabs>
        <w:ind w:left="851"/>
        <w:jc w:val="both"/>
        <w:rPr>
          <w:rFonts w:ascii="Arial" w:hAnsi="Arial" w:cs="Arial"/>
          <w:sz w:val="20"/>
          <w:szCs w:val="20"/>
        </w:rPr>
      </w:pPr>
      <w:r w:rsidRPr="00CB4288">
        <w:rPr>
          <w:rFonts w:ascii="Arial" w:hAnsi="Arial" w:cs="Arial"/>
          <w:sz w:val="20"/>
          <w:szCs w:val="20"/>
        </w:rPr>
        <w:t xml:space="preserve">“Art. 40. X - o critério de aceitabilidade dos preços unitário e global, conforme o caso, permitida a fixação de preços máximos e </w:t>
      </w:r>
      <w:r w:rsidRPr="00CB4288">
        <w:rPr>
          <w:rFonts w:ascii="Arial" w:hAnsi="Arial" w:cs="Arial"/>
          <w:b/>
          <w:sz w:val="20"/>
          <w:szCs w:val="20"/>
        </w:rPr>
        <w:t>vedados a fixação de preços mínimos</w:t>
      </w:r>
      <w:r w:rsidRPr="00CB4288">
        <w:rPr>
          <w:rFonts w:ascii="Arial" w:hAnsi="Arial" w:cs="Arial"/>
          <w:sz w:val="20"/>
          <w:szCs w:val="20"/>
        </w:rPr>
        <w:t>, critérios estatísticos ou faixas de variação em relação a preços de referência, ressalvado o disposto nos parágrafos 1º e 2º do art. 48; (Redação dada pela Lei nº 9.648, de 1998)</w:t>
      </w:r>
    </w:p>
    <w:p w:rsidR="003609F4" w:rsidRPr="00CB4288" w:rsidRDefault="003609F4" w:rsidP="003609F4">
      <w:pPr>
        <w:pStyle w:val="NormalWeb"/>
        <w:ind w:left="143" w:firstLine="708"/>
        <w:jc w:val="both"/>
        <w:rPr>
          <w:rFonts w:ascii="Arial" w:hAnsi="Arial" w:cs="Arial"/>
          <w:sz w:val="20"/>
          <w:szCs w:val="20"/>
        </w:rPr>
      </w:pPr>
      <w:r w:rsidRPr="00CB4288">
        <w:rPr>
          <w:rStyle w:val="Forte"/>
          <w:rFonts w:ascii="Arial" w:hAnsi="Arial" w:cs="Arial"/>
          <w:b w:val="0"/>
          <w:sz w:val="20"/>
          <w:szCs w:val="20"/>
        </w:rPr>
        <w:t>Art. 48</w:t>
      </w:r>
      <w:r w:rsidRPr="00CB4288">
        <w:rPr>
          <w:rStyle w:val="Forte"/>
          <w:rFonts w:ascii="Arial" w:hAnsi="Arial" w:cs="Arial"/>
          <w:sz w:val="20"/>
          <w:szCs w:val="20"/>
        </w:rPr>
        <w:t>.</w:t>
      </w:r>
      <w:r w:rsidRPr="00CB4288">
        <w:rPr>
          <w:rFonts w:ascii="Arial" w:hAnsi="Arial" w:cs="Arial"/>
          <w:sz w:val="20"/>
          <w:szCs w:val="20"/>
        </w:rPr>
        <w:t xml:space="preserve"> Serão desclassificadas:</w:t>
      </w:r>
    </w:p>
    <w:p w:rsidR="003609F4" w:rsidRPr="00CB4288" w:rsidRDefault="003609F4" w:rsidP="003609F4">
      <w:pPr>
        <w:spacing w:before="100" w:beforeAutospacing="1" w:after="100" w:afterAutospacing="1"/>
        <w:ind w:left="851"/>
        <w:jc w:val="both"/>
        <w:rPr>
          <w:rFonts w:ascii="Arial" w:hAnsi="Arial" w:cs="Arial"/>
          <w:sz w:val="20"/>
          <w:szCs w:val="20"/>
        </w:rPr>
      </w:pPr>
      <w:r w:rsidRPr="00CB4288">
        <w:rPr>
          <w:rStyle w:val="Forte"/>
          <w:rFonts w:ascii="Arial" w:hAnsi="Arial" w:cs="Arial"/>
          <w:sz w:val="20"/>
          <w:szCs w:val="20"/>
        </w:rPr>
        <w:t xml:space="preserve">I </w:t>
      </w:r>
      <w:r w:rsidRPr="00CB4288">
        <w:rPr>
          <w:rFonts w:ascii="Arial" w:hAnsi="Arial" w:cs="Arial"/>
          <w:sz w:val="20"/>
          <w:szCs w:val="20"/>
        </w:rPr>
        <w:t xml:space="preserve">- as propostas que não atendam às exigências do ato convocatório da licitação; </w:t>
      </w:r>
    </w:p>
    <w:p w:rsidR="003609F4" w:rsidRPr="00CB4288" w:rsidRDefault="003609F4" w:rsidP="003609F4">
      <w:pPr>
        <w:spacing w:before="100" w:beforeAutospacing="1" w:after="100" w:afterAutospacing="1"/>
        <w:ind w:left="851"/>
        <w:jc w:val="both"/>
        <w:rPr>
          <w:rFonts w:ascii="Arial" w:hAnsi="Arial" w:cs="Arial"/>
          <w:sz w:val="20"/>
          <w:szCs w:val="20"/>
        </w:rPr>
      </w:pPr>
      <w:r w:rsidRPr="00CB4288">
        <w:rPr>
          <w:rStyle w:val="Forte"/>
          <w:rFonts w:ascii="Arial" w:hAnsi="Arial" w:cs="Arial"/>
          <w:sz w:val="20"/>
          <w:szCs w:val="20"/>
        </w:rPr>
        <w:t xml:space="preserve">II </w:t>
      </w:r>
      <w:r w:rsidRPr="00CB4288">
        <w:rPr>
          <w:rFonts w:ascii="Arial" w:hAnsi="Arial" w:cs="Arial"/>
          <w:sz w:val="20"/>
          <w:szCs w:val="20"/>
        </w:rPr>
        <w:t xml:space="preserve">- propostas com valor global superior ao limite estabelecido ou com </w:t>
      </w:r>
      <w:r w:rsidRPr="00CB4288">
        <w:rPr>
          <w:rFonts w:ascii="Arial" w:hAnsi="Arial" w:cs="Arial"/>
          <w:b/>
          <w:sz w:val="20"/>
          <w:szCs w:val="20"/>
        </w:rPr>
        <w:t>preços manifestamente inexeqüiveis, assim considerados aqueles que não venham a ter demonstrada sua viabilidad</w:t>
      </w:r>
      <w:r w:rsidRPr="00CB4288">
        <w:rPr>
          <w:rFonts w:ascii="Arial" w:hAnsi="Arial" w:cs="Arial"/>
          <w:sz w:val="20"/>
          <w:szCs w:val="20"/>
        </w:rPr>
        <w:t>e através de documentação que comprove que os custos dos insumos são coerentes com os de mercado e que os coeficientes de produtividade são compatíveis com a execução do objeto do contrato, condições estas necessariamente especificadas no ato convocatório da licitação”.</w:t>
      </w:r>
    </w:p>
    <w:p w:rsidR="003609F4" w:rsidRPr="00CB4288" w:rsidRDefault="00291F31" w:rsidP="003609F4">
      <w:pPr>
        <w:widowControl w:val="0"/>
        <w:tabs>
          <w:tab w:val="left" w:pos="851"/>
          <w:tab w:val="left" w:pos="1418"/>
        </w:tabs>
        <w:jc w:val="both"/>
        <w:rPr>
          <w:rFonts w:ascii="Arial" w:hAnsi="Arial" w:cs="Arial"/>
          <w:sz w:val="20"/>
          <w:szCs w:val="20"/>
        </w:rPr>
      </w:pPr>
      <w:r w:rsidRPr="00CB4288">
        <w:rPr>
          <w:rFonts w:ascii="Arial" w:hAnsi="Arial" w:cs="Arial"/>
          <w:sz w:val="20"/>
          <w:szCs w:val="20"/>
        </w:rPr>
        <w:tab/>
      </w:r>
      <w:r w:rsidR="003609F4" w:rsidRPr="00CB4288">
        <w:rPr>
          <w:rFonts w:ascii="Arial" w:hAnsi="Arial" w:cs="Arial"/>
          <w:sz w:val="20"/>
          <w:szCs w:val="20"/>
        </w:rPr>
        <w:t xml:space="preserve">Neste sentido o Edital prevê no Anexo X, Estimativa de Preço os valores máximos admitidos para contratação dos serviços, não cabe a Administração a fixação de valor mínimo para </w:t>
      </w:r>
      <w:r w:rsidR="009B7D3B" w:rsidRPr="00CB4288">
        <w:rPr>
          <w:rFonts w:ascii="Arial" w:hAnsi="Arial" w:cs="Arial"/>
          <w:sz w:val="20"/>
          <w:szCs w:val="20"/>
        </w:rPr>
        <w:t>contratação d</w:t>
      </w:r>
      <w:r w:rsidR="003609F4" w:rsidRPr="00CB4288">
        <w:rPr>
          <w:rFonts w:ascii="Arial" w:hAnsi="Arial" w:cs="Arial"/>
          <w:sz w:val="20"/>
          <w:szCs w:val="20"/>
        </w:rPr>
        <w:t>a taxa de agenciamento.</w:t>
      </w:r>
    </w:p>
    <w:p w:rsidR="00D87235" w:rsidRPr="00CB4288" w:rsidRDefault="00D87235" w:rsidP="00D87235">
      <w:pPr>
        <w:widowControl w:val="0"/>
        <w:tabs>
          <w:tab w:val="left" w:pos="851"/>
          <w:tab w:val="left" w:pos="1418"/>
        </w:tabs>
        <w:jc w:val="both"/>
        <w:rPr>
          <w:rFonts w:ascii="Arial" w:hAnsi="Arial" w:cs="Arial"/>
          <w:sz w:val="20"/>
          <w:szCs w:val="20"/>
        </w:rPr>
      </w:pPr>
      <w:r w:rsidRPr="00CB4288">
        <w:rPr>
          <w:rFonts w:ascii="Arial" w:hAnsi="Arial" w:cs="Arial"/>
          <w:sz w:val="20"/>
          <w:szCs w:val="20"/>
        </w:rPr>
        <w:tab/>
        <w:t>Após a fase de lance para comprovar a exeqüibilidade da proposta de preço para a taxa de serviço de agenciamento, o licitante classificado em primeiro lugar deverá entregar para analise a Planilha de Custos e Formação de Preços,</w:t>
      </w:r>
      <w:r w:rsidR="00276A92">
        <w:rPr>
          <w:rFonts w:ascii="Arial" w:hAnsi="Arial" w:cs="Arial"/>
          <w:sz w:val="20"/>
          <w:szCs w:val="20"/>
        </w:rPr>
        <w:t xml:space="preserve"> </w:t>
      </w:r>
      <w:r w:rsidRPr="00CB4288">
        <w:rPr>
          <w:rFonts w:ascii="Arial" w:hAnsi="Arial" w:cs="Arial"/>
          <w:sz w:val="20"/>
          <w:szCs w:val="20"/>
        </w:rPr>
        <w:t>que será analisada pela equipe técnica do Ipreville.</w:t>
      </w:r>
    </w:p>
    <w:p w:rsidR="00D87235" w:rsidRPr="00CB4288" w:rsidRDefault="00D87235" w:rsidP="00D87235">
      <w:pPr>
        <w:widowControl w:val="0"/>
        <w:tabs>
          <w:tab w:val="left" w:pos="851"/>
          <w:tab w:val="left" w:pos="1418"/>
        </w:tabs>
        <w:jc w:val="both"/>
        <w:rPr>
          <w:rFonts w:ascii="Arial" w:hAnsi="Arial" w:cs="Arial"/>
          <w:sz w:val="20"/>
          <w:szCs w:val="20"/>
        </w:rPr>
      </w:pPr>
      <w:r w:rsidRPr="00CB4288">
        <w:rPr>
          <w:rFonts w:ascii="Arial" w:hAnsi="Arial" w:cs="Arial"/>
          <w:sz w:val="20"/>
          <w:szCs w:val="20"/>
        </w:rPr>
        <w:tab/>
        <w:t>Importante salientar que conforme item 10.4.1 “Eventuais incentivos, sob qualquer título, recebidos pelas agências de turismo das companhias aéreas, não poderão ser considerados para aferição da exeqüibilidade da proposta”.</w:t>
      </w:r>
    </w:p>
    <w:p w:rsidR="003609F4" w:rsidRDefault="003609F4" w:rsidP="00CB4288">
      <w:pPr>
        <w:widowControl w:val="0"/>
        <w:tabs>
          <w:tab w:val="left" w:pos="851"/>
          <w:tab w:val="left" w:pos="1418"/>
        </w:tabs>
        <w:jc w:val="both"/>
        <w:rPr>
          <w:rFonts w:ascii="Arial" w:hAnsi="Arial" w:cs="Arial"/>
          <w:sz w:val="20"/>
          <w:szCs w:val="20"/>
        </w:rPr>
      </w:pPr>
      <w:r w:rsidRPr="00CB4288">
        <w:rPr>
          <w:rFonts w:ascii="Arial" w:hAnsi="Arial" w:cs="Arial"/>
          <w:sz w:val="20"/>
          <w:szCs w:val="20"/>
        </w:rPr>
        <w:t xml:space="preserve">Atenciosamente, </w:t>
      </w:r>
    </w:p>
    <w:p w:rsidR="00CB4288" w:rsidRPr="00CB4288" w:rsidRDefault="00CB4288" w:rsidP="00CB4288">
      <w:pPr>
        <w:widowControl w:val="0"/>
        <w:tabs>
          <w:tab w:val="left" w:pos="851"/>
          <w:tab w:val="left" w:pos="1418"/>
        </w:tabs>
        <w:jc w:val="both"/>
        <w:rPr>
          <w:rFonts w:ascii="Arial" w:hAnsi="Arial" w:cs="Arial"/>
          <w:b/>
          <w:sz w:val="20"/>
          <w:szCs w:val="20"/>
        </w:rPr>
      </w:pPr>
    </w:p>
    <w:tbl>
      <w:tblPr>
        <w:tblpPr w:leftFromText="141" w:rightFromText="141" w:vertAnchor="text" w:horzAnchor="margin" w:tblpXSpec="center" w:tblpY="167"/>
        <w:tblW w:w="0" w:type="auto"/>
        <w:tblLook w:val="04A0"/>
      </w:tblPr>
      <w:tblGrid>
        <w:gridCol w:w="4605"/>
      </w:tblGrid>
      <w:tr w:rsidR="003609F4" w:rsidRPr="00CB4288" w:rsidTr="00291F31">
        <w:tc>
          <w:tcPr>
            <w:tcW w:w="4605" w:type="dxa"/>
          </w:tcPr>
          <w:p w:rsidR="003609F4" w:rsidRPr="00CB4288" w:rsidRDefault="003609F4" w:rsidP="00291F31">
            <w:pPr>
              <w:widowControl w:val="0"/>
              <w:tabs>
                <w:tab w:val="left" w:pos="1418"/>
              </w:tabs>
              <w:suppressAutoHyphens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B4288">
              <w:rPr>
                <w:rFonts w:ascii="Arial" w:hAnsi="Arial" w:cs="Arial"/>
                <w:sz w:val="20"/>
                <w:szCs w:val="20"/>
              </w:rPr>
              <w:t>Josiane Pereira Machado Groff</w:t>
            </w:r>
          </w:p>
        </w:tc>
      </w:tr>
      <w:tr w:rsidR="003609F4" w:rsidRPr="00CB4288" w:rsidTr="00291F31">
        <w:tc>
          <w:tcPr>
            <w:tcW w:w="4605" w:type="dxa"/>
          </w:tcPr>
          <w:p w:rsidR="003609F4" w:rsidRPr="00CB4288" w:rsidRDefault="003609F4" w:rsidP="00291F31">
            <w:pPr>
              <w:pStyle w:val="PargrafodaLista"/>
              <w:tabs>
                <w:tab w:val="left" w:pos="284"/>
              </w:tabs>
              <w:ind w:left="0"/>
              <w:jc w:val="center"/>
              <w:rPr>
                <w:rFonts w:ascii="Arial" w:hAnsi="Arial" w:cs="Arial"/>
              </w:rPr>
            </w:pPr>
            <w:r w:rsidRPr="00CB4288">
              <w:rPr>
                <w:rFonts w:ascii="Arial" w:hAnsi="Arial" w:cs="Arial"/>
                <w:b/>
              </w:rPr>
              <w:t>Pregoeira</w:t>
            </w:r>
          </w:p>
        </w:tc>
      </w:tr>
    </w:tbl>
    <w:p w:rsidR="003609F4" w:rsidRPr="00CB4288" w:rsidRDefault="003609F4" w:rsidP="003609F4">
      <w:pPr>
        <w:tabs>
          <w:tab w:val="left" w:pos="284"/>
        </w:tabs>
        <w:jc w:val="both"/>
        <w:rPr>
          <w:rFonts w:ascii="Arial" w:hAnsi="Arial" w:cs="Arial"/>
          <w:sz w:val="20"/>
          <w:szCs w:val="20"/>
        </w:rPr>
      </w:pPr>
    </w:p>
    <w:p w:rsidR="005E4137" w:rsidRPr="00CB4288" w:rsidRDefault="005E4137" w:rsidP="005E4137">
      <w:pPr>
        <w:jc w:val="center"/>
        <w:rPr>
          <w:rFonts w:ascii="Arial" w:hAnsi="Arial" w:cs="Arial"/>
          <w:sz w:val="20"/>
          <w:szCs w:val="20"/>
        </w:rPr>
      </w:pPr>
    </w:p>
    <w:sectPr w:rsidR="005E4137" w:rsidRPr="00CB4288" w:rsidSect="00AA3B70">
      <w:headerReference w:type="default" r:id="rId7"/>
      <w:footerReference w:type="default" r:id="rId8"/>
      <w:pgSz w:w="11906" w:h="16838"/>
      <w:pgMar w:top="1812" w:right="1134" w:bottom="1134" w:left="1701" w:header="510" w:footer="34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66E0" w:rsidRDefault="00BB66E0" w:rsidP="002A6777">
      <w:pPr>
        <w:spacing w:after="0" w:line="240" w:lineRule="auto"/>
      </w:pPr>
      <w:r>
        <w:separator/>
      </w:r>
    </w:p>
  </w:endnote>
  <w:endnote w:type="continuationSeparator" w:id="0">
    <w:p w:rsidR="00BB66E0" w:rsidRDefault="00BB66E0" w:rsidP="002A6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S Gothi">
    <w:altName w:val="MS Mincho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Ecofont_Spranq_eco_Sans">
    <w:altName w:val="Malgun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1F31" w:rsidRPr="006745FF" w:rsidRDefault="00291F31" w:rsidP="00A57BE6">
    <w:pPr>
      <w:pStyle w:val="Rodap"/>
      <w:jc w:val="center"/>
      <w:rPr>
        <w:rFonts w:ascii="Arial" w:hAnsi="Arial" w:cs="Arial"/>
        <w:sz w:val="18"/>
        <w:szCs w:val="18"/>
      </w:rPr>
    </w:pPr>
    <w:r w:rsidRPr="006745FF">
      <w:rPr>
        <w:rFonts w:ascii="Arial" w:hAnsi="Arial" w:cs="Arial"/>
        <w:sz w:val="18"/>
        <w:szCs w:val="18"/>
      </w:rPr>
      <w:t>Praça Nereu Ramos, 372 – Centro – 89201-170</w:t>
    </w:r>
  </w:p>
  <w:p w:rsidR="00291F31" w:rsidRPr="006745FF" w:rsidRDefault="00291F31" w:rsidP="00A57BE6">
    <w:pPr>
      <w:pStyle w:val="Rodap"/>
      <w:jc w:val="center"/>
      <w:rPr>
        <w:rFonts w:ascii="Arial" w:hAnsi="Arial" w:cs="Arial"/>
        <w:sz w:val="18"/>
        <w:szCs w:val="18"/>
      </w:rPr>
    </w:pPr>
    <w:r w:rsidRPr="006745FF">
      <w:rPr>
        <w:rFonts w:ascii="Arial" w:hAnsi="Arial" w:cs="Arial"/>
        <w:sz w:val="18"/>
        <w:szCs w:val="18"/>
      </w:rPr>
      <w:t xml:space="preserve">Contato: (47) 3423-1900 │ </w:t>
    </w:r>
    <w:hyperlink r:id="rId1" w:history="1">
      <w:r w:rsidRPr="006745FF">
        <w:rPr>
          <w:rStyle w:val="Hyperlink"/>
          <w:rFonts w:ascii="Arial" w:hAnsi="Arial" w:cs="Arial"/>
          <w:color w:val="000000"/>
          <w:sz w:val="18"/>
          <w:szCs w:val="18"/>
          <w:u w:val="none"/>
        </w:rPr>
        <w:t>presidente@ipreville.sc.gov.br</w:t>
      </w:r>
    </w:hyperlink>
  </w:p>
  <w:p w:rsidR="00291F31" w:rsidRPr="006745FF" w:rsidRDefault="00291F31" w:rsidP="00A57BE6">
    <w:pPr>
      <w:pStyle w:val="Rodap"/>
      <w:jc w:val="center"/>
      <w:rPr>
        <w:rFonts w:ascii="Arial" w:hAnsi="Arial" w:cs="Arial"/>
        <w:sz w:val="18"/>
        <w:szCs w:val="18"/>
      </w:rPr>
    </w:pPr>
    <w:r w:rsidRPr="006745FF">
      <w:rPr>
        <w:rFonts w:ascii="Arial" w:hAnsi="Arial" w:cs="Arial"/>
        <w:sz w:val="18"/>
        <w:szCs w:val="18"/>
      </w:rPr>
      <w:t>www.ipreville.sc.gov.br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66E0" w:rsidRDefault="00BB66E0" w:rsidP="002A6777">
      <w:pPr>
        <w:spacing w:after="0" w:line="240" w:lineRule="auto"/>
      </w:pPr>
      <w:r>
        <w:separator/>
      </w:r>
    </w:p>
  </w:footnote>
  <w:footnote w:type="continuationSeparator" w:id="0">
    <w:p w:rsidR="00BB66E0" w:rsidRDefault="00BB66E0" w:rsidP="002A6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1F31" w:rsidRPr="00322A0B" w:rsidRDefault="00FA3EC1" w:rsidP="002A6777">
    <w:pPr>
      <w:pStyle w:val="Cabealho"/>
      <w:tabs>
        <w:tab w:val="clear" w:pos="8504"/>
        <w:tab w:val="right" w:pos="9212"/>
      </w:tabs>
      <w:ind w:left="-709"/>
      <w:rPr>
        <w:rFonts w:ascii="Arial Black" w:hAnsi="Arial Black"/>
        <w:sz w:val="26"/>
        <w:szCs w:val="26"/>
      </w:rPr>
    </w:pPr>
    <w:r>
      <w:rPr>
        <w:rFonts w:ascii="Arial Black" w:hAnsi="Arial Black"/>
        <w:noProof/>
        <w:sz w:val="26"/>
        <w:szCs w:val="26"/>
        <w:lang w:eastAsia="pt-BR"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column">
            <wp:posOffset>4250690</wp:posOffset>
          </wp:positionH>
          <wp:positionV relativeFrom="paragraph">
            <wp:posOffset>-203835</wp:posOffset>
          </wp:positionV>
          <wp:extent cx="1666875" cy="922655"/>
          <wp:effectExtent l="19050" t="0" r="9525" b="0"/>
          <wp:wrapNone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6875" cy="9226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291F31" w:rsidRPr="00322A0B">
      <w:rPr>
        <w:rFonts w:ascii="Arial Black" w:hAnsi="Arial Black"/>
        <w:sz w:val="26"/>
        <w:szCs w:val="26"/>
      </w:rPr>
      <w:t>Instituto de Previdência Social dos</w:t>
    </w:r>
    <w:r w:rsidR="00291F31" w:rsidRPr="00322A0B">
      <w:rPr>
        <w:rFonts w:ascii="Arial Black" w:hAnsi="Arial Black"/>
        <w:sz w:val="26"/>
        <w:szCs w:val="26"/>
      </w:rPr>
      <w:tab/>
    </w:r>
  </w:p>
  <w:p w:rsidR="00291F31" w:rsidRPr="00322A0B" w:rsidRDefault="00291F31" w:rsidP="002A6777">
    <w:pPr>
      <w:pStyle w:val="Cabealho"/>
      <w:ind w:left="-709"/>
      <w:rPr>
        <w:rFonts w:ascii="Arial Black" w:hAnsi="Arial Black"/>
        <w:sz w:val="26"/>
        <w:szCs w:val="26"/>
      </w:rPr>
    </w:pPr>
    <w:r>
      <w:rPr>
        <w:rFonts w:ascii="Arial Black" w:hAnsi="Arial Black"/>
        <w:noProof/>
        <w:sz w:val="26"/>
        <w:szCs w:val="26"/>
        <w:lang w:eastAsia="pt-BR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1025" type="#_x0000_t32" style="position:absolute;left:0;text-align:left;margin-left:-45.05pt;margin-top:37.55pt;width:530.95pt;height:0;z-index:251658240" o:connectortype="straight" strokecolor="#bfbfbf"/>
      </w:pict>
    </w:r>
    <w:r w:rsidRPr="00322A0B">
      <w:rPr>
        <w:rFonts w:ascii="Arial Black" w:hAnsi="Arial Black"/>
        <w:sz w:val="26"/>
        <w:szCs w:val="26"/>
      </w:rPr>
      <w:t>Servidores Públicos do Município de Joinville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F4F59"/>
    <w:multiLevelType w:val="multilevel"/>
    <w:tmpl w:val="92A8AE82"/>
    <w:lvl w:ilvl="0">
      <w:start w:val="17"/>
      <w:numFmt w:val="decimal"/>
      <w:lvlText w:val="%1."/>
      <w:lvlJc w:val="left"/>
      <w:pPr>
        <w:ind w:left="525" w:hanging="52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1">
    <w:nsid w:val="01F84107"/>
    <w:multiLevelType w:val="multilevel"/>
    <w:tmpl w:val="934C7070"/>
    <w:lvl w:ilvl="0">
      <w:start w:val="9"/>
      <w:numFmt w:val="decimal"/>
      <w:lvlText w:val="%1."/>
      <w:lvlJc w:val="left"/>
      <w:pPr>
        <w:ind w:left="390" w:hanging="390"/>
      </w:pPr>
      <w:rPr>
        <w:rFonts w:hint="default"/>
        <w:color w:val="auto"/>
      </w:rPr>
    </w:lvl>
    <w:lvl w:ilvl="1">
      <w:start w:val="9"/>
      <w:numFmt w:val="decimal"/>
      <w:lvlText w:val="%1.%2."/>
      <w:lvlJc w:val="left"/>
      <w:pPr>
        <w:ind w:left="720" w:hanging="72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auto"/>
      </w:rPr>
    </w:lvl>
  </w:abstractNum>
  <w:abstractNum w:abstractNumId="2">
    <w:nsid w:val="07EC2B89"/>
    <w:multiLevelType w:val="multilevel"/>
    <w:tmpl w:val="BEDCAB1A"/>
    <w:lvl w:ilvl="0">
      <w:start w:val="10"/>
      <w:numFmt w:val="decimal"/>
      <w:lvlText w:val="%1"/>
      <w:lvlJc w:val="left"/>
      <w:pPr>
        <w:tabs>
          <w:tab w:val="num" w:pos="660"/>
        </w:tabs>
        <w:ind w:left="660" w:hanging="660"/>
      </w:pPr>
      <w:rPr>
        <w:rFonts w:hint="default"/>
        <w:color w:val="000000"/>
      </w:rPr>
    </w:lvl>
    <w:lvl w:ilvl="1">
      <w:start w:val="7"/>
      <w:numFmt w:val="decimal"/>
      <w:lvlText w:val="%1.%2"/>
      <w:lvlJc w:val="left"/>
      <w:pPr>
        <w:tabs>
          <w:tab w:val="num" w:pos="660"/>
        </w:tabs>
        <w:ind w:left="660" w:hanging="6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color w:val="000000"/>
      </w:rPr>
    </w:lvl>
  </w:abstractNum>
  <w:abstractNum w:abstractNumId="3">
    <w:nsid w:val="13961F12"/>
    <w:multiLevelType w:val="multilevel"/>
    <w:tmpl w:val="EDBA892C"/>
    <w:lvl w:ilvl="0">
      <w:start w:val="11"/>
      <w:numFmt w:val="decimal"/>
      <w:lvlText w:val="%1."/>
      <w:lvlJc w:val="left"/>
      <w:pPr>
        <w:ind w:left="915" w:hanging="915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915" w:hanging="915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915" w:hanging="91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18355226"/>
    <w:multiLevelType w:val="multilevel"/>
    <w:tmpl w:val="90B8714C"/>
    <w:lvl w:ilvl="0">
      <w:start w:val="9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>
    <w:nsid w:val="192E1D14"/>
    <w:multiLevelType w:val="multilevel"/>
    <w:tmpl w:val="1604FE1C"/>
    <w:lvl w:ilvl="0">
      <w:start w:val="9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>
    <w:nsid w:val="1B2D4310"/>
    <w:multiLevelType w:val="multilevel"/>
    <w:tmpl w:val="2BD61EC6"/>
    <w:lvl w:ilvl="0">
      <w:start w:val="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004"/>
        </w:tabs>
        <w:ind w:left="1004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1CBF7833"/>
    <w:multiLevelType w:val="hybridMultilevel"/>
    <w:tmpl w:val="8188C09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6A77A9"/>
    <w:multiLevelType w:val="multilevel"/>
    <w:tmpl w:val="F09ACD3E"/>
    <w:lvl w:ilvl="0">
      <w:start w:val="8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1F8C7DBD"/>
    <w:multiLevelType w:val="hybridMultilevel"/>
    <w:tmpl w:val="0C4E583A"/>
    <w:lvl w:ilvl="0" w:tplc="8A8211B8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52" w:hanging="360"/>
      </w:pPr>
    </w:lvl>
    <w:lvl w:ilvl="2" w:tplc="0416001B" w:tentative="1">
      <w:start w:val="1"/>
      <w:numFmt w:val="lowerRoman"/>
      <w:lvlText w:val="%3."/>
      <w:lvlJc w:val="right"/>
      <w:pPr>
        <w:ind w:left="1872" w:hanging="180"/>
      </w:pPr>
    </w:lvl>
    <w:lvl w:ilvl="3" w:tplc="0416000F" w:tentative="1">
      <w:start w:val="1"/>
      <w:numFmt w:val="decimal"/>
      <w:lvlText w:val="%4."/>
      <w:lvlJc w:val="left"/>
      <w:pPr>
        <w:ind w:left="2592" w:hanging="360"/>
      </w:pPr>
    </w:lvl>
    <w:lvl w:ilvl="4" w:tplc="04160019" w:tentative="1">
      <w:start w:val="1"/>
      <w:numFmt w:val="lowerLetter"/>
      <w:lvlText w:val="%5."/>
      <w:lvlJc w:val="left"/>
      <w:pPr>
        <w:ind w:left="3312" w:hanging="360"/>
      </w:pPr>
    </w:lvl>
    <w:lvl w:ilvl="5" w:tplc="0416001B" w:tentative="1">
      <w:start w:val="1"/>
      <w:numFmt w:val="lowerRoman"/>
      <w:lvlText w:val="%6."/>
      <w:lvlJc w:val="right"/>
      <w:pPr>
        <w:ind w:left="4032" w:hanging="180"/>
      </w:pPr>
    </w:lvl>
    <w:lvl w:ilvl="6" w:tplc="0416000F" w:tentative="1">
      <w:start w:val="1"/>
      <w:numFmt w:val="decimal"/>
      <w:lvlText w:val="%7."/>
      <w:lvlJc w:val="left"/>
      <w:pPr>
        <w:ind w:left="4752" w:hanging="360"/>
      </w:pPr>
    </w:lvl>
    <w:lvl w:ilvl="7" w:tplc="04160019" w:tentative="1">
      <w:start w:val="1"/>
      <w:numFmt w:val="lowerLetter"/>
      <w:lvlText w:val="%8."/>
      <w:lvlJc w:val="left"/>
      <w:pPr>
        <w:ind w:left="5472" w:hanging="360"/>
      </w:pPr>
    </w:lvl>
    <w:lvl w:ilvl="8" w:tplc="0416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10">
    <w:nsid w:val="24767425"/>
    <w:multiLevelType w:val="multilevel"/>
    <w:tmpl w:val="E394621A"/>
    <w:lvl w:ilvl="0">
      <w:start w:val="10"/>
      <w:numFmt w:val="decimal"/>
      <w:lvlText w:val="%1."/>
      <w:lvlJc w:val="left"/>
      <w:pPr>
        <w:tabs>
          <w:tab w:val="num" w:pos="525"/>
        </w:tabs>
        <w:ind w:left="525" w:hanging="525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20"/>
        </w:tabs>
        <w:ind w:left="1420" w:hanging="720"/>
      </w:pPr>
      <w:rPr>
        <w:rFonts w:hint="default"/>
        <w:b/>
        <w:i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  <w:b/>
      </w:rPr>
    </w:lvl>
  </w:abstractNum>
  <w:abstractNum w:abstractNumId="11">
    <w:nsid w:val="2661186F"/>
    <w:multiLevelType w:val="multilevel"/>
    <w:tmpl w:val="24E25F42"/>
    <w:lvl w:ilvl="0">
      <w:start w:val="9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>
    <w:nsid w:val="29141A74"/>
    <w:multiLevelType w:val="multilevel"/>
    <w:tmpl w:val="C584E82A"/>
    <w:lvl w:ilvl="0">
      <w:start w:val="10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3">
    <w:nsid w:val="2D7A6A08"/>
    <w:multiLevelType w:val="multilevel"/>
    <w:tmpl w:val="21FC28B6"/>
    <w:lvl w:ilvl="0">
      <w:start w:val="16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3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0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8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24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816" w:hanging="2160"/>
      </w:pPr>
      <w:rPr>
        <w:rFonts w:hint="default"/>
      </w:rPr>
    </w:lvl>
  </w:abstractNum>
  <w:abstractNum w:abstractNumId="14">
    <w:nsid w:val="2FEB105F"/>
    <w:multiLevelType w:val="multilevel"/>
    <w:tmpl w:val="84621AA0"/>
    <w:lvl w:ilvl="0">
      <w:start w:val="9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5">
    <w:nsid w:val="304D3884"/>
    <w:multiLevelType w:val="multilevel"/>
    <w:tmpl w:val="0414EB9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6">
    <w:nsid w:val="34276732"/>
    <w:multiLevelType w:val="multilevel"/>
    <w:tmpl w:val="E3B674C0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17">
    <w:nsid w:val="374C10DE"/>
    <w:multiLevelType w:val="multilevel"/>
    <w:tmpl w:val="BBCCFAC6"/>
    <w:lvl w:ilvl="0">
      <w:start w:val="15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8">
    <w:nsid w:val="3A7B3806"/>
    <w:multiLevelType w:val="multilevel"/>
    <w:tmpl w:val="88B85EA0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62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9">
    <w:nsid w:val="40AE1E05"/>
    <w:multiLevelType w:val="hybridMultilevel"/>
    <w:tmpl w:val="38C09B50"/>
    <w:lvl w:ilvl="0" w:tplc="E54E9A1C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1442017"/>
    <w:multiLevelType w:val="multilevel"/>
    <w:tmpl w:val="9C4A67B4"/>
    <w:lvl w:ilvl="0">
      <w:start w:val="9"/>
      <w:numFmt w:val="decimal"/>
      <w:lvlText w:val="%1."/>
      <w:lvlJc w:val="left"/>
      <w:pPr>
        <w:tabs>
          <w:tab w:val="num" w:pos="525"/>
        </w:tabs>
        <w:ind w:left="525" w:hanging="525"/>
      </w:pPr>
      <w:rPr>
        <w:rFonts w:hint="default"/>
        <w:b/>
        <w:color w:val="auto"/>
      </w:rPr>
    </w:lvl>
    <w:lvl w:ilvl="1">
      <w:start w:val="9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b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b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  <w:b/>
        <w:color w:val="auto"/>
      </w:rPr>
    </w:lvl>
  </w:abstractNum>
  <w:abstractNum w:abstractNumId="21">
    <w:nsid w:val="46491C1D"/>
    <w:multiLevelType w:val="multilevel"/>
    <w:tmpl w:val="4ECE9DC0"/>
    <w:lvl w:ilvl="0">
      <w:start w:val="8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2">
    <w:nsid w:val="47B65C23"/>
    <w:multiLevelType w:val="singleLevel"/>
    <w:tmpl w:val="D6DC582E"/>
    <w:lvl w:ilvl="0">
      <w:start w:val="1"/>
      <w:numFmt w:val="upperRoman"/>
      <w:pStyle w:val="Ttulo8"/>
      <w:lvlText w:val="%1)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3">
    <w:nsid w:val="480941C7"/>
    <w:multiLevelType w:val="multilevel"/>
    <w:tmpl w:val="25C69308"/>
    <w:lvl w:ilvl="0">
      <w:start w:val="16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4">
    <w:nsid w:val="4C674960"/>
    <w:multiLevelType w:val="multilevel"/>
    <w:tmpl w:val="D2D26148"/>
    <w:lvl w:ilvl="0">
      <w:start w:val="9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5">
    <w:nsid w:val="57DF5580"/>
    <w:multiLevelType w:val="multilevel"/>
    <w:tmpl w:val="BD26F1A6"/>
    <w:lvl w:ilvl="0">
      <w:start w:val="2"/>
      <w:numFmt w:val="decimal"/>
      <w:lvlText w:val="%1."/>
      <w:lvlJc w:val="left"/>
      <w:pPr>
        <w:ind w:left="585" w:hanging="585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26">
    <w:nsid w:val="582F4977"/>
    <w:multiLevelType w:val="multilevel"/>
    <w:tmpl w:val="0416001F"/>
    <w:styleLink w:val="Estilo2"/>
    <w:lvl w:ilvl="0">
      <w:start w:val="4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7">
    <w:nsid w:val="58962CE1"/>
    <w:multiLevelType w:val="hybridMultilevel"/>
    <w:tmpl w:val="8E584840"/>
    <w:lvl w:ilvl="0" w:tplc="1D7ED314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BA932B7"/>
    <w:multiLevelType w:val="multilevel"/>
    <w:tmpl w:val="5C64E8C8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60"/>
        </w:tabs>
        <w:ind w:left="4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9">
    <w:nsid w:val="5BBD1D68"/>
    <w:multiLevelType w:val="hybridMultilevel"/>
    <w:tmpl w:val="23C814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CFD206D"/>
    <w:multiLevelType w:val="hybridMultilevel"/>
    <w:tmpl w:val="E976039A"/>
    <w:lvl w:ilvl="0" w:tplc="6742A5B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E3854B3"/>
    <w:multiLevelType w:val="multilevel"/>
    <w:tmpl w:val="59A8EB3E"/>
    <w:lvl w:ilvl="0">
      <w:start w:val="3"/>
      <w:numFmt w:val="decimal"/>
      <w:lvlText w:val="%1."/>
      <w:lvlJc w:val="left"/>
      <w:pPr>
        <w:ind w:left="585" w:hanging="585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32">
    <w:nsid w:val="61DD361E"/>
    <w:multiLevelType w:val="multilevel"/>
    <w:tmpl w:val="22404596"/>
    <w:lvl w:ilvl="0">
      <w:start w:val="1"/>
      <w:numFmt w:val="decimal"/>
      <w:pStyle w:val="Nivel01Titulo"/>
      <w:lvlText w:val="%1."/>
      <w:lvlJc w:val="left"/>
      <w:pPr>
        <w:ind w:left="360" w:hanging="360"/>
      </w:pPr>
      <w:rPr>
        <w:rFonts w:cs="Times New Roman" w:hint="default"/>
        <w:b/>
        <w:i w:val="0"/>
      </w:rPr>
    </w:lvl>
    <w:lvl w:ilvl="1">
      <w:start w:val="1"/>
      <w:numFmt w:val="decimal"/>
      <w:suff w:val="space"/>
      <w:lvlText w:val="%1.%2."/>
      <w:lvlJc w:val="left"/>
      <w:pPr>
        <w:ind w:left="700"/>
      </w:pPr>
      <w:rPr>
        <w:rFonts w:cs="Times New Roman" w:hint="default"/>
        <w:b w:val="0"/>
        <w:i w:val="0"/>
        <w:color w:val="auto"/>
      </w:rPr>
    </w:lvl>
    <w:lvl w:ilvl="2">
      <w:start w:val="1"/>
      <w:numFmt w:val="decimal"/>
      <w:suff w:val="space"/>
      <w:lvlText w:val="%1.%2.%3."/>
      <w:lvlJc w:val="left"/>
      <w:pPr>
        <w:ind w:left="1200"/>
      </w:pPr>
      <w:rPr>
        <w:rFonts w:cs="Times New Roman" w:hint="default"/>
        <w:b w:val="0"/>
        <w:i w:val="0"/>
      </w:rPr>
    </w:lvl>
    <w:lvl w:ilvl="3">
      <w:start w:val="1"/>
      <w:numFmt w:val="decimal"/>
      <w:suff w:val="space"/>
      <w:lvlText w:val="%1.%2.%3.%4."/>
      <w:lvlJc w:val="left"/>
      <w:pPr>
        <w:ind w:left="851"/>
      </w:pPr>
      <w:rPr>
        <w:rFonts w:cs="Times New Roman" w:hint="default"/>
        <w:b/>
        <w:i w:val="0"/>
      </w:rPr>
    </w:lvl>
    <w:lvl w:ilvl="4">
      <w:start w:val="1"/>
      <w:numFmt w:val="decimal"/>
      <w:suff w:val="space"/>
      <w:lvlText w:val="%1.%2.%3.%4.%5."/>
      <w:lvlJc w:val="left"/>
      <w:pPr>
        <w:ind w:left="1134"/>
      </w:pPr>
      <w:rPr>
        <w:rFonts w:cs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33">
    <w:nsid w:val="62FA5769"/>
    <w:multiLevelType w:val="multilevel"/>
    <w:tmpl w:val="314CB25C"/>
    <w:lvl w:ilvl="0">
      <w:start w:val="5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47" w:hanging="72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2574" w:hanging="720"/>
      </w:pPr>
      <w:rPr>
        <w:rFonts w:hint="default"/>
        <w:b w:val="0"/>
      </w:rPr>
    </w:lvl>
    <w:lvl w:ilvl="3">
      <w:start w:val="1"/>
      <w:numFmt w:val="upperLetter"/>
      <w:lvlText w:val="%1.%2.%3.%4."/>
      <w:lvlJc w:val="left"/>
      <w:pPr>
        <w:ind w:left="386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0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00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28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576" w:hanging="2160"/>
      </w:pPr>
      <w:rPr>
        <w:rFonts w:hint="default"/>
      </w:rPr>
    </w:lvl>
  </w:abstractNum>
  <w:abstractNum w:abstractNumId="34">
    <w:nsid w:val="648F1922"/>
    <w:multiLevelType w:val="multilevel"/>
    <w:tmpl w:val="304E7746"/>
    <w:lvl w:ilvl="0">
      <w:start w:val="15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5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1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3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33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26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200" w:hanging="2160"/>
      </w:pPr>
      <w:rPr>
        <w:rFonts w:hint="default"/>
      </w:rPr>
    </w:lvl>
  </w:abstractNum>
  <w:abstractNum w:abstractNumId="35">
    <w:nsid w:val="65472713"/>
    <w:multiLevelType w:val="multilevel"/>
    <w:tmpl w:val="A800798E"/>
    <w:lvl w:ilvl="0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b/>
      </w:rPr>
    </w:lvl>
  </w:abstractNum>
  <w:abstractNum w:abstractNumId="36">
    <w:nsid w:val="65886F2F"/>
    <w:multiLevelType w:val="multilevel"/>
    <w:tmpl w:val="9F04EC28"/>
    <w:lvl w:ilvl="0">
      <w:start w:val="9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upperLetter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7">
    <w:nsid w:val="68A41AE2"/>
    <w:multiLevelType w:val="multilevel"/>
    <w:tmpl w:val="5D74964C"/>
    <w:lvl w:ilvl="0">
      <w:start w:val="10"/>
      <w:numFmt w:val="decimal"/>
      <w:lvlText w:val="%1."/>
      <w:lvlJc w:val="left"/>
      <w:pPr>
        <w:ind w:left="915" w:hanging="91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55" w:hanging="915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1395" w:hanging="91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1080"/>
      </w:pPr>
      <w:rPr>
        <w:rFonts w:hint="default"/>
        <w:i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6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80" w:hanging="2160"/>
      </w:pPr>
      <w:rPr>
        <w:rFonts w:hint="default"/>
      </w:rPr>
    </w:lvl>
  </w:abstractNum>
  <w:abstractNum w:abstractNumId="38">
    <w:nsid w:val="6A9772C6"/>
    <w:multiLevelType w:val="multilevel"/>
    <w:tmpl w:val="BA3864BE"/>
    <w:lvl w:ilvl="0">
      <w:start w:val="17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9">
    <w:nsid w:val="6CC21026"/>
    <w:multiLevelType w:val="multilevel"/>
    <w:tmpl w:val="70226614"/>
    <w:lvl w:ilvl="0">
      <w:start w:val="8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8"/>
      <w:numFmt w:val="decimal"/>
      <w:lvlText w:val="%1.%2.%3."/>
      <w:lvlJc w:val="left"/>
      <w:pPr>
        <w:ind w:left="144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40">
    <w:nsid w:val="6F1B3826"/>
    <w:multiLevelType w:val="multilevel"/>
    <w:tmpl w:val="FCBEB69C"/>
    <w:lvl w:ilvl="0">
      <w:start w:val="9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1">
    <w:nsid w:val="78BC14F9"/>
    <w:multiLevelType w:val="multilevel"/>
    <w:tmpl w:val="9EA6F694"/>
    <w:lvl w:ilvl="0">
      <w:start w:val="8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2">
    <w:nsid w:val="79062AF4"/>
    <w:multiLevelType w:val="multilevel"/>
    <w:tmpl w:val="C0086F5C"/>
    <w:lvl w:ilvl="0">
      <w:start w:val="5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920"/>
        </w:tabs>
        <w:ind w:left="920" w:hanging="720"/>
      </w:pPr>
      <w:rPr>
        <w:rFonts w:hint="default"/>
        <w:b/>
      </w:rPr>
    </w:lvl>
    <w:lvl w:ilvl="2">
      <w:start w:val="5"/>
      <w:numFmt w:val="decimal"/>
      <w:lvlText w:val="%1.%2.%3."/>
      <w:lvlJc w:val="left"/>
      <w:pPr>
        <w:tabs>
          <w:tab w:val="num" w:pos="1920"/>
        </w:tabs>
        <w:ind w:left="19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>
    <w:abstractNumId w:val="16"/>
  </w:num>
  <w:num w:numId="2">
    <w:abstractNumId w:val="15"/>
  </w:num>
  <w:num w:numId="3">
    <w:abstractNumId w:val="26"/>
  </w:num>
  <w:num w:numId="4">
    <w:abstractNumId w:val="18"/>
  </w:num>
  <w:num w:numId="5">
    <w:abstractNumId w:val="22"/>
  </w:num>
  <w:num w:numId="6">
    <w:abstractNumId w:val="28"/>
  </w:num>
  <w:num w:numId="7">
    <w:abstractNumId w:val="32"/>
  </w:num>
  <w:num w:numId="8">
    <w:abstractNumId w:val="42"/>
  </w:num>
  <w:num w:numId="9">
    <w:abstractNumId w:val="20"/>
  </w:num>
  <w:num w:numId="10">
    <w:abstractNumId w:val="10"/>
  </w:num>
  <w:num w:numId="11">
    <w:abstractNumId w:val="2"/>
  </w:num>
  <w:num w:numId="12">
    <w:abstractNumId w:val="8"/>
  </w:num>
  <w:num w:numId="13">
    <w:abstractNumId w:val="11"/>
  </w:num>
  <w:num w:numId="14">
    <w:abstractNumId w:val="1"/>
  </w:num>
  <w:num w:numId="15">
    <w:abstractNumId w:val="35"/>
  </w:num>
  <w:num w:numId="16">
    <w:abstractNumId w:val="17"/>
  </w:num>
  <w:num w:numId="17">
    <w:abstractNumId w:val="33"/>
  </w:num>
  <w:num w:numId="18">
    <w:abstractNumId w:val="36"/>
  </w:num>
  <w:num w:numId="19">
    <w:abstractNumId w:val="37"/>
  </w:num>
  <w:num w:numId="20">
    <w:abstractNumId w:val="34"/>
  </w:num>
  <w:num w:numId="21">
    <w:abstractNumId w:val="13"/>
  </w:num>
  <w:num w:numId="22">
    <w:abstractNumId w:val="38"/>
  </w:num>
  <w:num w:numId="23">
    <w:abstractNumId w:val="12"/>
  </w:num>
  <w:num w:numId="24">
    <w:abstractNumId w:val="3"/>
  </w:num>
  <w:num w:numId="25">
    <w:abstractNumId w:val="6"/>
  </w:num>
  <w:num w:numId="26">
    <w:abstractNumId w:val="31"/>
  </w:num>
  <w:num w:numId="27">
    <w:abstractNumId w:val="25"/>
  </w:num>
  <w:num w:numId="28">
    <w:abstractNumId w:val="40"/>
  </w:num>
  <w:num w:numId="29">
    <w:abstractNumId w:val="24"/>
  </w:num>
  <w:num w:numId="30">
    <w:abstractNumId w:val="4"/>
  </w:num>
  <w:num w:numId="31">
    <w:abstractNumId w:val="41"/>
  </w:num>
  <w:num w:numId="32">
    <w:abstractNumId w:val="21"/>
  </w:num>
  <w:num w:numId="33">
    <w:abstractNumId w:val="7"/>
  </w:num>
  <w:num w:numId="34">
    <w:abstractNumId w:val="27"/>
  </w:num>
  <w:num w:numId="35">
    <w:abstractNumId w:val="19"/>
  </w:num>
  <w:num w:numId="36">
    <w:abstractNumId w:val="5"/>
  </w:num>
  <w:num w:numId="37">
    <w:abstractNumId w:val="14"/>
  </w:num>
  <w:num w:numId="38">
    <w:abstractNumId w:val="30"/>
  </w:num>
  <w:num w:numId="39">
    <w:abstractNumId w:val="9"/>
  </w:num>
  <w:num w:numId="40">
    <w:abstractNumId w:val="39"/>
  </w:num>
  <w:num w:numId="41">
    <w:abstractNumId w:val="23"/>
  </w:num>
  <w:num w:numId="42">
    <w:abstractNumId w:val="0"/>
  </w:num>
  <w:num w:numId="43">
    <w:abstractNumId w:val="2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5122">
      <o:colormenu v:ext="edit" strokecolor="none [2412]"/>
    </o:shapedefaults>
    <o:shapelayout v:ext="edit">
      <o:idmap v:ext="edit" data="1"/>
      <o:rules v:ext="edit">
        <o:r id="V:Rule2" type="connector" idref="#_x0000_s1025"/>
      </o:rules>
    </o:shapelayout>
  </w:hdrShapeDefaults>
  <w:footnotePr>
    <w:footnote w:id="-1"/>
    <w:footnote w:id="0"/>
  </w:footnotePr>
  <w:endnotePr>
    <w:endnote w:id="-1"/>
    <w:endnote w:id="0"/>
  </w:endnotePr>
  <w:compat/>
  <w:rsids>
    <w:rsidRoot w:val="002A6777"/>
    <w:rsid w:val="00010747"/>
    <w:rsid w:val="00040BE4"/>
    <w:rsid w:val="000F5A92"/>
    <w:rsid w:val="000F7961"/>
    <w:rsid w:val="00145E3B"/>
    <w:rsid w:val="00194A80"/>
    <w:rsid w:val="001B2697"/>
    <w:rsid w:val="001B4CE7"/>
    <w:rsid w:val="002137A8"/>
    <w:rsid w:val="00276A92"/>
    <w:rsid w:val="00291F31"/>
    <w:rsid w:val="002A6777"/>
    <w:rsid w:val="00322A0B"/>
    <w:rsid w:val="003609F4"/>
    <w:rsid w:val="003A7298"/>
    <w:rsid w:val="003E4C23"/>
    <w:rsid w:val="00486E68"/>
    <w:rsid w:val="004C1B23"/>
    <w:rsid w:val="005355E8"/>
    <w:rsid w:val="005E4137"/>
    <w:rsid w:val="005E49E8"/>
    <w:rsid w:val="005E78F5"/>
    <w:rsid w:val="006745FF"/>
    <w:rsid w:val="007D10D9"/>
    <w:rsid w:val="009B7D3B"/>
    <w:rsid w:val="009D1417"/>
    <w:rsid w:val="00A1451F"/>
    <w:rsid w:val="00A23F1B"/>
    <w:rsid w:val="00A45A7A"/>
    <w:rsid w:val="00A57BE6"/>
    <w:rsid w:val="00AA3B70"/>
    <w:rsid w:val="00AD6621"/>
    <w:rsid w:val="00B123EF"/>
    <w:rsid w:val="00B14D87"/>
    <w:rsid w:val="00B33784"/>
    <w:rsid w:val="00BB66E0"/>
    <w:rsid w:val="00C80E1B"/>
    <w:rsid w:val="00CB4288"/>
    <w:rsid w:val="00D151DC"/>
    <w:rsid w:val="00D87235"/>
    <w:rsid w:val="00DA6FA9"/>
    <w:rsid w:val="00E40A85"/>
    <w:rsid w:val="00E44775"/>
    <w:rsid w:val="00F44222"/>
    <w:rsid w:val="00FA3EC1"/>
    <w:rsid w:val="00FF079B"/>
    <w:rsid w:val="00FF36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>
      <o:colormenu v:ext="edit" strokecolor="none [241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4A80"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rsid w:val="00040BE4"/>
    <w:pPr>
      <w:keepNext/>
      <w:spacing w:after="0" w:line="240" w:lineRule="auto"/>
      <w:outlineLvl w:val="0"/>
    </w:pPr>
    <w:rPr>
      <w:rFonts w:ascii="Times New Roman" w:eastAsia="Times New Roman" w:hAnsi="Times New Roman"/>
      <w:sz w:val="24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040BE4"/>
    <w:pPr>
      <w:keepNext/>
      <w:spacing w:after="0" w:line="240" w:lineRule="auto"/>
      <w:jc w:val="right"/>
      <w:outlineLvl w:val="1"/>
    </w:pPr>
    <w:rPr>
      <w:rFonts w:ascii="Times New Roman" w:eastAsia="Times New Roman" w:hAnsi="Times New Roman"/>
      <w:sz w:val="24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040BE4"/>
    <w:pPr>
      <w:keepNext/>
      <w:spacing w:before="240" w:after="60" w:line="240" w:lineRule="auto"/>
      <w:outlineLvl w:val="2"/>
    </w:pPr>
    <w:rPr>
      <w:rFonts w:ascii="Arial" w:eastAsia="Times New Roman" w:hAnsi="Arial"/>
      <w:b/>
      <w:bCs/>
      <w:sz w:val="26"/>
      <w:szCs w:val="26"/>
      <w:lang w:eastAsia="pt-BR"/>
    </w:rPr>
  </w:style>
  <w:style w:type="paragraph" w:styleId="Ttulo4">
    <w:name w:val="heading 4"/>
    <w:basedOn w:val="Normal"/>
    <w:next w:val="Normal"/>
    <w:link w:val="Ttulo4Char"/>
    <w:qFormat/>
    <w:rsid w:val="00040BE4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/>
      <w:b/>
      <w:sz w:val="24"/>
      <w:szCs w:val="20"/>
      <w:lang w:eastAsia="pt-BR"/>
    </w:rPr>
  </w:style>
  <w:style w:type="paragraph" w:styleId="Ttulo5">
    <w:name w:val="heading 5"/>
    <w:basedOn w:val="Normal"/>
    <w:next w:val="Normal"/>
    <w:link w:val="Ttulo5Char"/>
    <w:qFormat/>
    <w:rsid w:val="00040BE4"/>
    <w:pPr>
      <w:spacing w:before="240" w:after="60" w:line="240" w:lineRule="auto"/>
      <w:outlineLvl w:val="4"/>
    </w:pPr>
    <w:rPr>
      <w:rFonts w:ascii="Times New Roman" w:eastAsia="Times New Roman" w:hAnsi="Times New Roman"/>
      <w:b/>
      <w:bCs/>
      <w:i/>
      <w:iCs/>
      <w:sz w:val="26"/>
      <w:szCs w:val="26"/>
      <w:lang w:eastAsia="pt-BR"/>
    </w:rPr>
  </w:style>
  <w:style w:type="paragraph" w:styleId="Ttulo8">
    <w:name w:val="heading 8"/>
    <w:basedOn w:val="Normal"/>
    <w:next w:val="Normal"/>
    <w:link w:val="Ttulo8Char"/>
    <w:qFormat/>
    <w:rsid w:val="00040BE4"/>
    <w:pPr>
      <w:keepNext/>
      <w:numPr>
        <w:numId w:val="5"/>
      </w:numPr>
      <w:spacing w:after="0" w:line="240" w:lineRule="auto"/>
      <w:outlineLvl w:val="7"/>
    </w:pPr>
    <w:rPr>
      <w:b/>
      <w:sz w:val="24"/>
      <w:szCs w:val="20"/>
      <w:lang w:eastAsia="pt-BR"/>
    </w:rPr>
  </w:style>
  <w:style w:type="paragraph" w:styleId="Ttulo9">
    <w:name w:val="heading 9"/>
    <w:basedOn w:val="Normal"/>
    <w:next w:val="Normal"/>
    <w:link w:val="Ttulo9Char"/>
    <w:qFormat/>
    <w:rsid w:val="00040BE4"/>
    <w:pPr>
      <w:keepNext/>
      <w:spacing w:after="0" w:line="240" w:lineRule="auto"/>
      <w:ind w:firstLine="2835"/>
      <w:jc w:val="center"/>
      <w:outlineLvl w:val="8"/>
    </w:pPr>
    <w:rPr>
      <w:rFonts w:ascii="Arial" w:eastAsia="Times New Roman" w:hAnsi="Arial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2A67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2A6777"/>
  </w:style>
  <w:style w:type="paragraph" w:styleId="Rodap">
    <w:name w:val="footer"/>
    <w:basedOn w:val="Normal"/>
    <w:link w:val="RodapChar"/>
    <w:unhideWhenUsed/>
    <w:rsid w:val="002A67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2A6777"/>
  </w:style>
  <w:style w:type="paragraph" w:styleId="Textodebalo">
    <w:name w:val="Balloon Text"/>
    <w:basedOn w:val="Normal"/>
    <w:link w:val="TextodebaloChar"/>
    <w:unhideWhenUsed/>
    <w:rsid w:val="002A67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2A6777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A57BE6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rsid w:val="00A1451F"/>
    <w:pPr>
      <w:spacing w:after="120" w:line="240" w:lineRule="auto"/>
      <w:ind w:left="283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A1451F"/>
    <w:rPr>
      <w:rFonts w:ascii="Times New Roman" w:eastAsia="Times New Roman" w:hAnsi="Times New Roman"/>
    </w:rPr>
  </w:style>
  <w:style w:type="character" w:customStyle="1" w:styleId="Ttulo1Char">
    <w:name w:val="Título 1 Char"/>
    <w:basedOn w:val="Fontepargpadro"/>
    <w:link w:val="Ttulo1"/>
    <w:rsid w:val="00040BE4"/>
    <w:rPr>
      <w:rFonts w:ascii="Times New Roman" w:eastAsia="Times New Roman" w:hAnsi="Times New Roman"/>
      <w:sz w:val="24"/>
    </w:rPr>
  </w:style>
  <w:style w:type="character" w:customStyle="1" w:styleId="Ttulo2Char">
    <w:name w:val="Título 2 Char"/>
    <w:basedOn w:val="Fontepargpadro"/>
    <w:link w:val="Ttulo2"/>
    <w:rsid w:val="00040BE4"/>
    <w:rPr>
      <w:rFonts w:ascii="Times New Roman" w:eastAsia="Times New Roman" w:hAnsi="Times New Roman"/>
      <w:sz w:val="24"/>
    </w:rPr>
  </w:style>
  <w:style w:type="character" w:customStyle="1" w:styleId="Ttulo3Char">
    <w:name w:val="Título 3 Char"/>
    <w:basedOn w:val="Fontepargpadro"/>
    <w:link w:val="Ttulo3"/>
    <w:rsid w:val="00040BE4"/>
    <w:rPr>
      <w:rFonts w:ascii="Arial" w:eastAsia="Times New Roman" w:hAnsi="Arial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rsid w:val="00040BE4"/>
    <w:rPr>
      <w:rFonts w:ascii="Times New Roman" w:eastAsia="Times New Roman" w:hAnsi="Times New Roman"/>
      <w:b/>
      <w:sz w:val="24"/>
    </w:rPr>
  </w:style>
  <w:style w:type="character" w:customStyle="1" w:styleId="Ttulo5Char">
    <w:name w:val="Título 5 Char"/>
    <w:basedOn w:val="Fontepargpadro"/>
    <w:link w:val="Ttulo5"/>
    <w:rsid w:val="00040BE4"/>
    <w:rPr>
      <w:rFonts w:ascii="Times New Roman" w:eastAsia="Times New Roman" w:hAnsi="Times New Roman"/>
      <w:b/>
      <w:bCs/>
      <w:i/>
      <w:iCs/>
      <w:sz w:val="26"/>
      <w:szCs w:val="26"/>
    </w:rPr>
  </w:style>
  <w:style w:type="character" w:customStyle="1" w:styleId="Ttulo8Char">
    <w:name w:val="Título 8 Char"/>
    <w:basedOn w:val="Fontepargpadro"/>
    <w:link w:val="Ttulo8"/>
    <w:rsid w:val="00040BE4"/>
    <w:rPr>
      <w:b/>
      <w:sz w:val="24"/>
    </w:rPr>
  </w:style>
  <w:style w:type="character" w:customStyle="1" w:styleId="Ttulo9Char">
    <w:name w:val="Título 9 Char"/>
    <w:basedOn w:val="Fontepargpadro"/>
    <w:link w:val="Ttulo9"/>
    <w:rsid w:val="00040BE4"/>
    <w:rPr>
      <w:rFonts w:ascii="Arial" w:eastAsia="Times New Roman" w:hAnsi="Arial"/>
      <w:sz w:val="24"/>
    </w:rPr>
  </w:style>
  <w:style w:type="paragraph" w:styleId="Corpodetexto">
    <w:name w:val="Body Text"/>
    <w:basedOn w:val="Normal"/>
    <w:link w:val="CorpodetextoChar"/>
    <w:rsid w:val="00040BE4"/>
    <w:pPr>
      <w:spacing w:after="0" w:line="240" w:lineRule="auto"/>
      <w:jc w:val="both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40BE4"/>
    <w:rPr>
      <w:rFonts w:ascii="Times New Roman" w:eastAsia="Times New Roman" w:hAnsi="Times New Roman"/>
    </w:rPr>
  </w:style>
  <w:style w:type="paragraph" w:customStyle="1" w:styleId="A252575">
    <w:name w:val="_A252575"/>
    <w:basedOn w:val="Normal"/>
    <w:uiPriority w:val="99"/>
    <w:rsid w:val="00040BE4"/>
    <w:pPr>
      <w:spacing w:after="0" w:line="240" w:lineRule="auto"/>
      <w:ind w:left="3456" w:firstLine="3456"/>
      <w:jc w:val="both"/>
    </w:pPr>
    <w:rPr>
      <w:rFonts w:ascii="Tms Rmn" w:eastAsia="Times New Roman" w:hAnsi="Tms Rmn"/>
      <w:sz w:val="24"/>
      <w:szCs w:val="20"/>
      <w:lang w:eastAsia="pt-BR"/>
    </w:rPr>
  </w:style>
  <w:style w:type="paragraph" w:styleId="Ttulo">
    <w:name w:val="Title"/>
    <w:basedOn w:val="Normal"/>
    <w:link w:val="TtuloChar"/>
    <w:qFormat/>
    <w:rsid w:val="00040BE4"/>
    <w:pPr>
      <w:spacing w:after="0" w:line="360" w:lineRule="auto"/>
      <w:jc w:val="center"/>
    </w:pPr>
    <w:rPr>
      <w:rFonts w:ascii="Times New Roman" w:eastAsia="Times New Roman" w:hAnsi="Times New Roman"/>
      <w:b/>
      <w:sz w:val="36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040BE4"/>
    <w:rPr>
      <w:rFonts w:ascii="Times New Roman" w:eastAsia="Times New Roman" w:hAnsi="Times New Roman"/>
      <w:b/>
      <w:sz w:val="36"/>
    </w:rPr>
  </w:style>
  <w:style w:type="paragraph" w:customStyle="1" w:styleId="t81">
    <w:name w:val="t81"/>
    <w:basedOn w:val="Normal"/>
    <w:rsid w:val="00040BE4"/>
    <w:pPr>
      <w:widowControl w:val="0"/>
      <w:spacing w:after="0" w:line="240" w:lineRule="atLeast"/>
    </w:pPr>
    <w:rPr>
      <w:rFonts w:ascii="Times New Roman" w:eastAsia="Times New Roman" w:hAnsi="Times New Roman"/>
      <w:snapToGrid w:val="0"/>
      <w:sz w:val="24"/>
      <w:szCs w:val="20"/>
      <w:lang w:eastAsia="pt-BR"/>
    </w:rPr>
  </w:style>
  <w:style w:type="character" w:styleId="Nmerodepgina">
    <w:name w:val="page number"/>
    <w:basedOn w:val="Fontepargpadro"/>
    <w:rsid w:val="00040BE4"/>
  </w:style>
  <w:style w:type="paragraph" w:styleId="Corpodetexto2">
    <w:name w:val="Body Text 2"/>
    <w:basedOn w:val="Normal"/>
    <w:link w:val="Corpodetexto2Char"/>
    <w:rsid w:val="00040BE4"/>
    <w:pPr>
      <w:spacing w:after="120" w:line="480" w:lineRule="auto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rsid w:val="00040BE4"/>
    <w:rPr>
      <w:rFonts w:ascii="Times New Roman" w:eastAsia="Times New Roman" w:hAnsi="Times New Roman"/>
    </w:rPr>
  </w:style>
  <w:style w:type="paragraph" w:styleId="PargrafodaLista">
    <w:name w:val="List Paragraph"/>
    <w:basedOn w:val="Normal"/>
    <w:uiPriority w:val="34"/>
    <w:qFormat/>
    <w:rsid w:val="00040BE4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t-BR"/>
    </w:rPr>
  </w:style>
  <w:style w:type="paragraph" w:styleId="MapadoDocumento">
    <w:name w:val="Document Map"/>
    <w:basedOn w:val="Normal"/>
    <w:link w:val="MapadoDocumentoChar"/>
    <w:semiHidden/>
    <w:rsid w:val="00040BE4"/>
    <w:pPr>
      <w:shd w:val="clear" w:color="auto" w:fill="000080"/>
      <w:spacing w:after="0" w:line="240" w:lineRule="auto"/>
    </w:pPr>
    <w:rPr>
      <w:rFonts w:ascii="Tahoma" w:eastAsia="Times New Roman" w:hAnsi="Tahoma"/>
      <w:sz w:val="20"/>
      <w:szCs w:val="20"/>
      <w:lang w:eastAsia="pt-BR"/>
    </w:rPr>
  </w:style>
  <w:style w:type="character" w:customStyle="1" w:styleId="MapadoDocumentoChar">
    <w:name w:val="Mapa do Documento Char"/>
    <w:basedOn w:val="Fontepargpadro"/>
    <w:link w:val="MapadoDocumento"/>
    <w:semiHidden/>
    <w:rsid w:val="00040BE4"/>
    <w:rPr>
      <w:rFonts w:ascii="Tahoma" w:eastAsia="Times New Roman" w:hAnsi="Tahoma"/>
      <w:shd w:val="clear" w:color="auto" w:fill="000080"/>
    </w:rPr>
  </w:style>
  <w:style w:type="paragraph" w:customStyle="1" w:styleId="PargrafodaLista1">
    <w:name w:val="Parágrafo da Lista1"/>
    <w:basedOn w:val="Normal"/>
    <w:rsid w:val="00040BE4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t-BR"/>
    </w:rPr>
  </w:style>
  <w:style w:type="table" w:styleId="Tabelacomgrade">
    <w:name w:val="Table Grid"/>
    <w:basedOn w:val="Tabelanormal"/>
    <w:uiPriority w:val="59"/>
    <w:rsid w:val="00040BE4"/>
    <w:rPr>
      <w:rFonts w:ascii="Times New Roman" w:eastAsia="Times New Roman" w:hAnsi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Estilo2">
    <w:name w:val="Estilo2"/>
    <w:rsid w:val="00040BE4"/>
    <w:pPr>
      <w:numPr>
        <w:numId w:val="3"/>
      </w:numPr>
    </w:pPr>
  </w:style>
  <w:style w:type="paragraph" w:customStyle="1" w:styleId="p6">
    <w:name w:val="p6"/>
    <w:basedOn w:val="Normal"/>
    <w:rsid w:val="00040BE4"/>
    <w:pPr>
      <w:tabs>
        <w:tab w:val="left" w:pos="720"/>
      </w:tabs>
      <w:spacing w:after="0" w:line="240" w:lineRule="atLeast"/>
      <w:jc w:val="both"/>
    </w:pPr>
    <w:rPr>
      <w:rFonts w:ascii="Times New Roman" w:eastAsia="Times New Roman" w:hAnsi="Times New Roman"/>
      <w:sz w:val="24"/>
      <w:szCs w:val="20"/>
      <w:lang w:eastAsia="ar-SA"/>
    </w:rPr>
  </w:style>
  <w:style w:type="character" w:styleId="Forte">
    <w:name w:val="Strong"/>
    <w:uiPriority w:val="22"/>
    <w:qFormat/>
    <w:rsid w:val="00040BE4"/>
    <w:rPr>
      <w:b/>
      <w:bCs/>
    </w:rPr>
  </w:style>
  <w:style w:type="character" w:styleId="nfase">
    <w:name w:val="Emphasis"/>
    <w:qFormat/>
    <w:rsid w:val="00040BE4"/>
    <w:rPr>
      <w:i/>
      <w:iCs/>
    </w:rPr>
  </w:style>
  <w:style w:type="paragraph" w:customStyle="1" w:styleId="A321065">
    <w:name w:val="_A321065"/>
    <w:basedOn w:val="Normal"/>
    <w:rsid w:val="00040BE4"/>
    <w:pPr>
      <w:spacing w:after="0" w:line="240" w:lineRule="auto"/>
      <w:ind w:left="1296" w:right="1440" w:firstLine="4464"/>
      <w:jc w:val="both"/>
    </w:pPr>
    <w:rPr>
      <w:rFonts w:ascii="Tms Rmn" w:hAnsi="Tms Rmn"/>
      <w:sz w:val="24"/>
      <w:szCs w:val="24"/>
      <w:lang w:eastAsia="pt-BR"/>
    </w:rPr>
  </w:style>
  <w:style w:type="paragraph" w:customStyle="1" w:styleId="p5">
    <w:name w:val="p5"/>
    <w:basedOn w:val="Normal"/>
    <w:rsid w:val="00040BE4"/>
    <w:pPr>
      <w:widowControl w:val="0"/>
      <w:tabs>
        <w:tab w:val="left" w:pos="1420"/>
      </w:tabs>
      <w:spacing w:after="0" w:line="300" w:lineRule="atLeast"/>
      <w:ind w:left="20"/>
    </w:pPr>
    <w:rPr>
      <w:rFonts w:ascii="Times New Roman" w:eastAsia="Times New Roman" w:hAnsi="Times New Roman"/>
      <w:sz w:val="24"/>
      <w:szCs w:val="20"/>
      <w:lang w:eastAsia="pt-BR"/>
    </w:rPr>
  </w:style>
  <w:style w:type="paragraph" w:customStyle="1" w:styleId="default">
    <w:name w:val="default"/>
    <w:basedOn w:val="Normal"/>
    <w:rsid w:val="00040BE4"/>
    <w:pPr>
      <w:autoSpaceDE w:val="0"/>
      <w:autoSpaceDN w:val="0"/>
      <w:spacing w:after="0" w:line="240" w:lineRule="auto"/>
    </w:pPr>
    <w:rPr>
      <w:rFonts w:ascii="Times New Roman" w:hAnsi="Times New Roman"/>
      <w:color w:val="000000"/>
      <w:sz w:val="24"/>
      <w:szCs w:val="24"/>
      <w:lang w:eastAsia="pt-BR"/>
    </w:rPr>
  </w:style>
  <w:style w:type="paragraph" w:customStyle="1" w:styleId="Default0">
    <w:name w:val="Default"/>
    <w:rsid w:val="00040BE4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040BE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t-BR"/>
    </w:rPr>
  </w:style>
  <w:style w:type="paragraph" w:customStyle="1" w:styleId="PADRAO">
    <w:name w:val="PADRAO"/>
    <w:basedOn w:val="Normal"/>
    <w:rsid w:val="00040BE4"/>
    <w:pPr>
      <w:spacing w:after="0" w:line="240" w:lineRule="auto"/>
      <w:jc w:val="both"/>
    </w:pPr>
    <w:rPr>
      <w:rFonts w:ascii="Tms Rmn" w:eastAsia="Times New Roman" w:hAnsi="Tms Rmn"/>
      <w:sz w:val="24"/>
      <w:szCs w:val="20"/>
      <w:lang w:eastAsia="pt-BR"/>
    </w:rPr>
  </w:style>
  <w:style w:type="paragraph" w:styleId="Commarcadores">
    <w:name w:val="List Bullet"/>
    <w:basedOn w:val="Lista"/>
    <w:autoRedefine/>
    <w:rsid w:val="00040BE4"/>
    <w:pPr>
      <w:ind w:left="0" w:firstLine="709"/>
      <w:jc w:val="both"/>
    </w:pPr>
    <w:rPr>
      <w:rFonts w:ascii="Arial" w:hAnsi="Arial"/>
      <w:sz w:val="24"/>
    </w:rPr>
  </w:style>
  <w:style w:type="paragraph" w:styleId="Lista">
    <w:name w:val="List"/>
    <w:basedOn w:val="Normal"/>
    <w:rsid w:val="00040BE4"/>
    <w:pPr>
      <w:spacing w:after="0" w:line="240" w:lineRule="auto"/>
      <w:ind w:left="283" w:hanging="283"/>
    </w:pPr>
    <w:rPr>
      <w:rFonts w:ascii="Times New Roman" w:eastAsia="Times New Roman" w:hAnsi="Times New Roman"/>
      <w:sz w:val="20"/>
      <w:szCs w:val="20"/>
      <w:lang w:eastAsia="pt-BR"/>
    </w:rPr>
  </w:style>
  <w:style w:type="paragraph" w:customStyle="1" w:styleId="Estilo1">
    <w:name w:val="Estilo1"/>
    <w:basedOn w:val="Normal"/>
    <w:rsid w:val="00040BE4"/>
    <w:pPr>
      <w:spacing w:after="120" w:line="360" w:lineRule="auto"/>
      <w:ind w:left="567"/>
      <w:jc w:val="both"/>
    </w:pPr>
    <w:rPr>
      <w:rFonts w:ascii="Times New Roman" w:eastAsia="Times New Roman" w:hAnsi="Times New Roman"/>
      <w:sz w:val="20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040BE4"/>
    <w:pPr>
      <w:spacing w:after="0" w:line="240" w:lineRule="auto"/>
      <w:ind w:firstLine="709"/>
      <w:jc w:val="both"/>
    </w:pPr>
    <w:rPr>
      <w:rFonts w:ascii="Times New Roman" w:eastAsia="Times New Roman" w:hAnsi="Times New Roman"/>
      <w:sz w:val="24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040BE4"/>
    <w:rPr>
      <w:rFonts w:ascii="Times New Roman" w:eastAsia="Times New Roman" w:hAnsi="Times New Roman"/>
      <w:sz w:val="24"/>
    </w:rPr>
  </w:style>
  <w:style w:type="paragraph" w:customStyle="1" w:styleId="A102075">
    <w:name w:val="_A102075"/>
    <w:basedOn w:val="Normal"/>
    <w:rsid w:val="00040BE4"/>
    <w:pPr>
      <w:spacing w:after="0" w:line="240" w:lineRule="auto"/>
      <w:ind w:left="2736" w:firstLine="1296"/>
      <w:jc w:val="both"/>
    </w:pPr>
    <w:rPr>
      <w:rFonts w:ascii="Tms Rmn" w:eastAsia="Times New Roman" w:hAnsi="Tms Rmn"/>
      <w:sz w:val="24"/>
      <w:szCs w:val="20"/>
      <w:lang w:eastAsia="pt-BR"/>
    </w:rPr>
  </w:style>
  <w:style w:type="paragraph" w:customStyle="1" w:styleId="A102175">
    <w:name w:val="_A102175"/>
    <w:basedOn w:val="Normal"/>
    <w:rsid w:val="00040BE4"/>
    <w:pPr>
      <w:spacing w:after="0" w:line="240" w:lineRule="auto"/>
      <w:ind w:left="2880" w:firstLine="1296"/>
      <w:jc w:val="both"/>
    </w:pPr>
    <w:rPr>
      <w:rFonts w:ascii="Tms Rmn" w:eastAsia="Times New Roman" w:hAnsi="Tms Rmn"/>
      <w:sz w:val="24"/>
      <w:szCs w:val="20"/>
      <w:lang w:eastAsia="pt-BR"/>
    </w:rPr>
  </w:style>
  <w:style w:type="paragraph" w:customStyle="1" w:styleId="A250875">
    <w:name w:val="_A250875"/>
    <w:basedOn w:val="Normal"/>
    <w:rsid w:val="00040BE4"/>
    <w:pPr>
      <w:spacing w:after="0" w:line="240" w:lineRule="auto"/>
      <w:ind w:left="1008" w:firstLine="3456"/>
      <w:jc w:val="both"/>
    </w:pPr>
    <w:rPr>
      <w:rFonts w:ascii="Tms Rmn" w:eastAsia="Times New Roman" w:hAnsi="Tms Rmn"/>
      <w:sz w:val="24"/>
      <w:szCs w:val="20"/>
      <w:lang w:eastAsia="pt-BR"/>
    </w:rPr>
  </w:style>
  <w:style w:type="paragraph" w:customStyle="1" w:styleId="A101675">
    <w:name w:val="_A101675"/>
    <w:basedOn w:val="Normal"/>
    <w:rsid w:val="00040BE4"/>
    <w:pPr>
      <w:spacing w:after="0" w:line="240" w:lineRule="auto"/>
      <w:ind w:left="2160" w:firstLine="1296"/>
      <w:jc w:val="both"/>
    </w:pPr>
    <w:rPr>
      <w:rFonts w:ascii="Tms Rmn" w:eastAsia="Times New Roman" w:hAnsi="Tms Rmn"/>
      <w:sz w:val="24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040BE4"/>
    <w:pPr>
      <w:spacing w:after="60" w:line="240" w:lineRule="auto"/>
      <w:jc w:val="center"/>
    </w:pPr>
    <w:rPr>
      <w:rFonts w:ascii="Arial" w:eastAsia="Times New Roman" w:hAnsi="Arial"/>
      <w:sz w:val="24"/>
      <w:szCs w:val="20"/>
      <w:lang w:eastAsia="pt-BR"/>
    </w:rPr>
  </w:style>
  <w:style w:type="character" w:customStyle="1" w:styleId="SubttuloChar">
    <w:name w:val="Subtítulo Char"/>
    <w:basedOn w:val="Fontepargpadro"/>
    <w:link w:val="Subttulo"/>
    <w:rsid w:val="00040BE4"/>
    <w:rPr>
      <w:rFonts w:ascii="Arial" w:eastAsia="Times New Roman" w:hAnsi="Arial"/>
      <w:sz w:val="24"/>
    </w:rPr>
  </w:style>
  <w:style w:type="paragraph" w:styleId="Recuodecorpodetexto3">
    <w:name w:val="Body Text Indent 3"/>
    <w:basedOn w:val="Normal"/>
    <w:link w:val="Recuodecorpodetexto3Char"/>
    <w:rsid w:val="00040BE4"/>
    <w:pPr>
      <w:spacing w:before="120" w:after="120" w:line="240" w:lineRule="auto"/>
      <w:ind w:firstLine="709"/>
      <w:jc w:val="both"/>
    </w:pPr>
    <w:rPr>
      <w:rFonts w:ascii="Times New Roman" w:eastAsia="Times New Roman" w:hAnsi="Times New Roman"/>
      <w:szCs w:val="2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040BE4"/>
    <w:rPr>
      <w:rFonts w:ascii="Times New Roman" w:eastAsia="Times New Roman" w:hAnsi="Times New Roman"/>
      <w:sz w:val="22"/>
    </w:rPr>
  </w:style>
  <w:style w:type="paragraph" w:customStyle="1" w:styleId="A161175">
    <w:name w:val="_A161175ÿ"/>
    <w:rsid w:val="00040BE4"/>
    <w:pPr>
      <w:widowControl w:val="0"/>
      <w:ind w:left="867" w:right="46" w:firstLine="698"/>
      <w:jc w:val="both"/>
    </w:pPr>
    <w:rPr>
      <w:rFonts w:ascii="Times New Roman" w:eastAsia="Times New Roman" w:hAnsi="Times New Roman"/>
      <w:color w:val="000000"/>
      <w:sz w:val="24"/>
    </w:rPr>
  </w:style>
  <w:style w:type="paragraph" w:customStyle="1" w:styleId="A164475">
    <w:name w:val="_A164475ÿ"/>
    <w:rsid w:val="00040BE4"/>
    <w:pPr>
      <w:widowControl w:val="0"/>
      <w:ind w:left="886" w:right="46" w:firstLine="16"/>
      <w:jc w:val="both"/>
    </w:pPr>
    <w:rPr>
      <w:rFonts w:ascii="Times New Roman" w:eastAsia="Times New Roman" w:hAnsi="Times New Roman"/>
      <w:color w:val="000000"/>
      <w:sz w:val="24"/>
    </w:rPr>
  </w:style>
  <w:style w:type="paragraph" w:customStyle="1" w:styleId="NONormal">
    <w:name w:val="NO Normal"/>
    <w:rsid w:val="00040BE4"/>
    <w:pPr>
      <w:widowControl w:val="0"/>
      <w:tabs>
        <w:tab w:val="center" w:pos="5400"/>
        <w:tab w:val="right" w:pos="11188"/>
      </w:tabs>
      <w:ind w:left="865" w:right="373" w:hanging="594"/>
      <w:jc w:val="both"/>
    </w:pPr>
    <w:rPr>
      <w:rFonts w:ascii="Courier New" w:eastAsia="Times New Roman" w:hAnsi="Courier New"/>
      <w:color w:val="000000"/>
      <w:sz w:val="24"/>
    </w:rPr>
  </w:style>
  <w:style w:type="paragraph" w:customStyle="1" w:styleId="A301065">
    <w:name w:val="_A301065"/>
    <w:basedOn w:val="Normal"/>
    <w:rsid w:val="00040BE4"/>
    <w:pPr>
      <w:spacing w:after="0" w:line="240" w:lineRule="auto"/>
      <w:ind w:left="1296" w:right="1440" w:firstLine="4176"/>
      <w:jc w:val="both"/>
    </w:pPr>
    <w:rPr>
      <w:rFonts w:ascii="Tms Rmn" w:eastAsia="Times New Roman" w:hAnsi="Tms Rmn"/>
      <w:sz w:val="24"/>
      <w:szCs w:val="20"/>
      <w:lang w:eastAsia="pt-BR"/>
    </w:rPr>
  </w:style>
  <w:style w:type="paragraph" w:customStyle="1" w:styleId="A191065">
    <w:name w:val="_A191065"/>
    <w:basedOn w:val="Normal"/>
    <w:rsid w:val="00040BE4"/>
    <w:pPr>
      <w:spacing w:after="0" w:line="240" w:lineRule="auto"/>
      <w:ind w:left="1296" w:right="1440" w:firstLine="2592"/>
      <w:jc w:val="both"/>
    </w:pPr>
    <w:rPr>
      <w:rFonts w:ascii="Tms Rmn" w:eastAsia="Times New Roman" w:hAnsi="Tms Rmn"/>
      <w:sz w:val="24"/>
      <w:szCs w:val="20"/>
      <w:lang w:eastAsia="pt-BR"/>
    </w:rPr>
  </w:style>
  <w:style w:type="paragraph" w:customStyle="1" w:styleId="A161065">
    <w:name w:val="_A161065"/>
    <w:basedOn w:val="Normal"/>
    <w:rsid w:val="00040BE4"/>
    <w:pPr>
      <w:spacing w:after="0" w:line="240" w:lineRule="auto"/>
      <w:ind w:left="1296" w:right="1440" w:firstLine="2160"/>
      <w:jc w:val="both"/>
    </w:pPr>
    <w:rPr>
      <w:rFonts w:ascii="Tms Rmn" w:eastAsia="Times New Roman" w:hAnsi="Tms Rmn"/>
      <w:sz w:val="24"/>
      <w:szCs w:val="20"/>
      <w:lang w:eastAsia="pt-BR"/>
    </w:rPr>
  </w:style>
  <w:style w:type="paragraph" w:customStyle="1" w:styleId="normal0">
    <w:name w:val="normal"/>
    <w:rsid w:val="00040BE4"/>
    <w:pPr>
      <w:ind w:firstLine="288"/>
      <w:jc w:val="both"/>
    </w:pPr>
    <w:rPr>
      <w:rFonts w:ascii="Times New Roman" w:eastAsia="Times New Roman" w:hAnsi="Times New Roman"/>
      <w:color w:val="000000"/>
      <w:sz w:val="24"/>
    </w:rPr>
  </w:style>
  <w:style w:type="paragraph" w:customStyle="1" w:styleId="p2">
    <w:name w:val="p2"/>
    <w:basedOn w:val="Normal"/>
    <w:rsid w:val="00040BE4"/>
    <w:pPr>
      <w:widowControl w:val="0"/>
      <w:tabs>
        <w:tab w:val="left" w:pos="1440"/>
        <w:tab w:val="left" w:pos="1840"/>
      </w:tabs>
      <w:spacing w:after="0" w:line="280" w:lineRule="atLeast"/>
      <w:ind w:left="432" w:hanging="432"/>
    </w:pPr>
    <w:rPr>
      <w:rFonts w:ascii="Times New Roman" w:eastAsia="Times New Roman" w:hAnsi="Times New Roman"/>
      <w:snapToGrid w:val="0"/>
      <w:sz w:val="24"/>
      <w:szCs w:val="20"/>
      <w:lang w:eastAsia="pt-BR"/>
    </w:rPr>
  </w:style>
  <w:style w:type="paragraph" w:customStyle="1" w:styleId="p11">
    <w:name w:val="p11"/>
    <w:basedOn w:val="Normal"/>
    <w:rsid w:val="00040BE4"/>
    <w:pPr>
      <w:widowControl w:val="0"/>
      <w:tabs>
        <w:tab w:val="left" w:pos="1420"/>
        <w:tab w:val="left" w:pos="1800"/>
      </w:tabs>
      <w:spacing w:after="0" w:line="280" w:lineRule="atLeast"/>
      <w:ind w:left="432" w:hanging="432"/>
    </w:pPr>
    <w:rPr>
      <w:rFonts w:ascii="Times New Roman" w:eastAsia="Times New Roman" w:hAnsi="Times New Roman"/>
      <w:snapToGrid w:val="0"/>
      <w:sz w:val="24"/>
      <w:szCs w:val="20"/>
      <w:lang w:eastAsia="pt-BR"/>
    </w:rPr>
  </w:style>
  <w:style w:type="paragraph" w:customStyle="1" w:styleId="p4">
    <w:name w:val="p4"/>
    <w:basedOn w:val="Normal"/>
    <w:rsid w:val="00040BE4"/>
    <w:pPr>
      <w:widowControl w:val="0"/>
      <w:tabs>
        <w:tab w:val="left" w:pos="720"/>
      </w:tabs>
      <w:spacing w:after="0" w:line="280" w:lineRule="atLeast"/>
    </w:pPr>
    <w:rPr>
      <w:rFonts w:ascii="Times New Roman" w:eastAsia="Times New Roman" w:hAnsi="Times New Roman"/>
      <w:snapToGrid w:val="0"/>
      <w:sz w:val="24"/>
      <w:szCs w:val="20"/>
      <w:lang w:eastAsia="pt-BR"/>
    </w:rPr>
  </w:style>
  <w:style w:type="paragraph" w:customStyle="1" w:styleId="t1">
    <w:name w:val="t1"/>
    <w:basedOn w:val="Normal"/>
    <w:rsid w:val="00040BE4"/>
    <w:pPr>
      <w:widowControl w:val="0"/>
      <w:spacing w:after="0" w:line="240" w:lineRule="atLeast"/>
    </w:pPr>
    <w:rPr>
      <w:rFonts w:ascii="Times New Roman" w:eastAsia="Times New Roman" w:hAnsi="Times New Roman"/>
      <w:snapToGrid w:val="0"/>
      <w:sz w:val="24"/>
      <w:szCs w:val="20"/>
      <w:lang w:eastAsia="pt-BR"/>
    </w:rPr>
  </w:style>
  <w:style w:type="paragraph" w:customStyle="1" w:styleId="p14">
    <w:name w:val="p14"/>
    <w:basedOn w:val="Normal"/>
    <w:rsid w:val="00040BE4"/>
    <w:pPr>
      <w:widowControl w:val="0"/>
      <w:spacing w:after="0" w:line="240" w:lineRule="atLeast"/>
      <w:ind w:hanging="1440"/>
      <w:jc w:val="both"/>
    </w:pPr>
    <w:rPr>
      <w:rFonts w:ascii="Times New Roman" w:eastAsia="Times New Roman" w:hAnsi="Times New Roman"/>
      <w:snapToGrid w:val="0"/>
      <w:sz w:val="24"/>
      <w:szCs w:val="20"/>
      <w:lang w:eastAsia="pt-BR"/>
    </w:rPr>
  </w:style>
  <w:style w:type="paragraph" w:customStyle="1" w:styleId="p7">
    <w:name w:val="p7"/>
    <w:basedOn w:val="Normal"/>
    <w:rsid w:val="00040BE4"/>
    <w:pPr>
      <w:widowControl w:val="0"/>
      <w:tabs>
        <w:tab w:val="left" w:pos="720"/>
      </w:tabs>
      <w:spacing w:after="0" w:line="280" w:lineRule="atLeast"/>
      <w:jc w:val="both"/>
    </w:pPr>
    <w:rPr>
      <w:rFonts w:ascii="Times New Roman" w:eastAsia="Times New Roman" w:hAnsi="Times New Roman"/>
      <w:snapToGrid w:val="0"/>
      <w:sz w:val="24"/>
      <w:szCs w:val="20"/>
      <w:lang w:eastAsia="pt-BR"/>
    </w:rPr>
  </w:style>
  <w:style w:type="paragraph" w:customStyle="1" w:styleId="p8">
    <w:name w:val="p8"/>
    <w:basedOn w:val="Normal"/>
    <w:rsid w:val="00040BE4"/>
    <w:pPr>
      <w:widowControl w:val="0"/>
      <w:tabs>
        <w:tab w:val="left" w:pos="1420"/>
      </w:tabs>
      <w:spacing w:after="0" w:line="300" w:lineRule="atLeast"/>
      <w:ind w:left="432" w:hanging="432"/>
      <w:jc w:val="both"/>
    </w:pPr>
    <w:rPr>
      <w:rFonts w:ascii="Times New Roman" w:eastAsia="Times New Roman" w:hAnsi="Times New Roman"/>
      <w:snapToGrid w:val="0"/>
      <w:sz w:val="24"/>
      <w:szCs w:val="20"/>
      <w:lang w:eastAsia="pt-BR"/>
    </w:rPr>
  </w:style>
  <w:style w:type="paragraph" w:customStyle="1" w:styleId="t75">
    <w:name w:val="t75"/>
    <w:basedOn w:val="Normal"/>
    <w:rsid w:val="00040BE4"/>
    <w:pPr>
      <w:widowControl w:val="0"/>
      <w:spacing w:after="0" w:line="480" w:lineRule="atLeast"/>
    </w:pPr>
    <w:rPr>
      <w:rFonts w:ascii="Times New Roman" w:eastAsia="Times New Roman" w:hAnsi="Times New Roman"/>
      <w:snapToGrid w:val="0"/>
      <w:sz w:val="24"/>
      <w:szCs w:val="20"/>
      <w:lang w:eastAsia="pt-BR"/>
    </w:rPr>
  </w:style>
  <w:style w:type="paragraph" w:customStyle="1" w:styleId="t76">
    <w:name w:val="t76"/>
    <w:basedOn w:val="Normal"/>
    <w:rsid w:val="00040BE4"/>
    <w:pPr>
      <w:widowControl w:val="0"/>
      <w:spacing w:after="0" w:line="480" w:lineRule="atLeast"/>
    </w:pPr>
    <w:rPr>
      <w:rFonts w:ascii="Times New Roman" w:eastAsia="Times New Roman" w:hAnsi="Times New Roman"/>
      <w:snapToGrid w:val="0"/>
      <w:sz w:val="24"/>
      <w:szCs w:val="20"/>
      <w:lang w:eastAsia="pt-BR"/>
    </w:rPr>
  </w:style>
  <w:style w:type="paragraph" w:styleId="Corpodetexto3">
    <w:name w:val="Body Text 3"/>
    <w:basedOn w:val="Normal"/>
    <w:link w:val="Corpodetexto3Char"/>
    <w:rsid w:val="00040BE4"/>
    <w:pPr>
      <w:spacing w:after="120" w:line="240" w:lineRule="auto"/>
    </w:pPr>
    <w:rPr>
      <w:rFonts w:ascii="Times New Roman" w:eastAsia="Times New Roman" w:hAnsi="Times New Roman"/>
      <w:sz w:val="16"/>
      <w:szCs w:val="16"/>
      <w:lang w:eastAsia="pt-BR"/>
    </w:rPr>
  </w:style>
  <w:style w:type="character" w:customStyle="1" w:styleId="Corpodetexto3Char">
    <w:name w:val="Corpo de texto 3 Char"/>
    <w:basedOn w:val="Fontepargpadro"/>
    <w:link w:val="Corpodetexto3"/>
    <w:rsid w:val="00040BE4"/>
    <w:rPr>
      <w:rFonts w:ascii="Times New Roman" w:eastAsia="Times New Roman" w:hAnsi="Times New Roman"/>
      <w:sz w:val="16"/>
      <w:szCs w:val="16"/>
    </w:rPr>
  </w:style>
  <w:style w:type="paragraph" w:styleId="Textodenotaderodap">
    <w:name w:val="footnote text"/>
    <w:basedOn w:val="Normal"/>
    <w:link w:val="TextodenotaderodapChar"/>
    <w:semiHidden/>
    <w:rsid w:val="00040BE4"/>
    <w:pPr>
      <w:spacing w:after="0" w:line="240" w:lineRule="auto"/>
    </w:pPr>
    <w:rPr>
      <w:rFonts w:ascii="Times New Roman" w:eastAsia="Times New Roman" w:hAnsi="Times New Roman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040BE4"/>
    <w:rPr>
      <w:rFonts w:ascii="Times New Roman" w:eastAsia="Times New Roman" w:hAnsi="Times New Roman"/>
      <w:lang w:val="en-US" w:eastAsia="en-US"/>
    </w:rPr>
  </w:style>
  <w:style w:type="paragraph" w:customStyle="1" w:styleId="Corpodetexto31">
    <w:name w:val="Corpo de texto 31"/>
    <w:basedOn w:val="Normal"/>
    <w:rsid w:val="00040BE4"/>
    <w:pPr>
      <w:spacing w:after="120" w:line="240" w:lineRule="auto"/>
    </w:pPr>
    <w:rPr>
      <w:rFonts w:ascii="Times New Roman" w:eastAsia="Times New Roman" w:hAnsi="Times New Roman"/>
      <w:noProof/>
      <w:sz w:val="16"/>
      <w:szCs w:val="20"/>
      <w:lang w:val="en-US"/>
    </w:rPr>
  </w:style>
  <w:style w:type="paragraph" w:customStyle="1" w:styleId="Corpodetexto1">
    <w:name w:val="Corpo de texto1"/>
    <w:basedOn w:val="Normal"/>
    <w:rsid w:val="00040BE4"/>
    <w:pPr>
      <w:spacing w:after="0" w:line="240" w:lineRule="auto"/>
      <w:jc w:val="both"/>
    </w:pPr>
    <w:rPr>
      <w:rFonts w:ascii="Garamond" w:eastAsia="Garamond" w:hAnsi="Garamond"/>
      <w:noProof/>
      <w:sz w:val="24"/>
      <w:szCs w:val="20"/>
      <w:lang w:val="en-US"/>
    </w:rPr>
  </w:style>
  <w:style w:type="paragraph" w:styleId="TextosemFormatao">
    <w:name w:val="Plain Text"/>
    <w:basedOn w:val="Normal"/>
    <w:link w:val="TextosemFormataoChar"/>
    <w:rsid w:val="00040BE4"/>
    <w:pPr>
      <w:spacing w:after="0" w:line="240" w:lineRule="auto"/>
    </w:pPr>
    <w:rPr>
      <w:rFonts w:ascii="Courier New" w:eastAsia="Courier New" w:hAnsi="Courier New"/>
      <w:noProof/>
      <w:sz w:val="20"/>
      <w:szCs w:val="20"/>
      <w:lang w:val="en-US"/>
    </w:rPr>
  </w:style>
  <w:style w:type="character" w:customStyle="1" w:styleId="TextosemFormataoChar">
    <w:name w:val="Texto sem Formatação Char"/>
    <w:basedOn w:val="Fontepargpadro"/>
    <w:link w:val="TextosemFormatao"/>
    <w:rsid w:val="00040BE4"/>
    <w:rPr>
      <w:rFonts w:ascii="Courier New" w:eastAsia="Courier New" w:hAnsi="Courier New"/>
      <w:noProof/>
      <w:lang w:val="en-US" w:eastAsia="en-US"/>
    </w:rPr>
  </w:style>
  <w:style w:type="paragraph" w:customStyle="1" w:styleId="Cabealho1">
    <w:name w:val="Cabeçalho1"/>
    <w:basedOn w:val="Normal"/>
    <w:rsid w:val="00040BE4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/>
      <w:noProof/>
      <w:sz w:val="24"/>
      <w:szCs w:val="20"/>
      <w:lang w:val="en-US"/>
    </w:rPr>
  </w:style>
  <w:style w:type="paragraph" w:customStyle="1" w:styleId="CLAUSULA">
    <w:name w:val="CLAUSULA"/>
    <w:basedOn w:val="Ttulo3"/>
    <w:rsid w:val="00040BE4"/>
    <w:pPr>
      <w:keepNext w:val="0"/>
      <w:tabs>
        <w:tab w:val="left" w:pos="0"/>
      </w:tabs>
      <w:spacing w:before="0" w:after="0"/>
      <w:outlineLvl w:val="9"/>
    </w:pPr>
    <w:rPr>
      <w:bCs w:val="0"/>
      <w:caps/>
      <w:sz w:val="20"/>
      <w:szCs w:val="20"/>
    </w:rPr>
  </w:style>
  <w:style w:type="paragraph" w:customStyle="1" w:styleId="corpocontrato">
    <w:name w:val="corpo contrato"/>
    <w:basedOn w:val="Normal"/>
    <w:rsid w:val="00040BE4"/>
    <w:pPr>
      <w:tabs>
        <w:tab w:val="left" w:pos="0"/>
      </w:tabs>
      <w:spacing w:after="0" w:line="240" w:lineRule="auto"/>
      <w:jc w:val="both"/>
    </w:pPr>
    <w:rPr>
      <w:rFonts w:ascii="Arial" w:eastAsia="Times New Roman" w:hAnsi="Arial"/>
      <w:sz w:val="20"/>
      <w:szCs w:val="20"/>
      <w:lang w:eastAsia="pt-BR"/>
    </w:rPr>
  </w:style>
  <w:style w:type="paragraph" w:customStyle="1" w:styleId="Standard">
    <w:name w:val="Standard"/>
    <w:rsid w:val="00040BE4"/>
    <w:pPr>
      <w:widowControl w:val="0"/>
      <w:suppressAutoHyphens/>
      <w:autoSpaceDN w:val="0"/>
      <w:textAlignment w:val="baseline"/>
    </w:pPr>
    <w:rPr>
      <w:rFonts w:ascii="Times New Roman" w:eastAsia="Lucida Sans Unicode" w:hAnsi="Times New Roman"/>
      <w:kern w:val="3"/>
      <w:sz w:val="24"/>
      <w:szCs w:val="24"/>
      <w:lang w:eastAsia="zh-CN"/>
    </w:rPr>
  </w:style>
  <w:style w:type="paragraph" w:customStyle="1" w:styleId="Citao1">
    <w:name w:val="Citação1"/>
    <w:basedOn w:val="Normal"/>
    <w:next w:val="Normal"/>
    <w:link w:val="QuoteChar"/>
    <w:rsid w:val="00040BE4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Arial" w:hAnsi="Arial"/>
      <w:i/>
      <w:iCs/>
      <w:color w:val="000000"/>
      <w:sz w:val="20"/>
      <w:szCs w:val="24"/>
      <w:lang/>
    </w:rPr>
  </w:style>
  <w:style w:type="character" w:customStyle="1" w:styleId="QuoteChar">
    <w:name w:val="Quote Char"/>
    <w:link w:val="Citao1"/>
    <w:locked/>
    <w:rsid w:val="00040BE4"/>
    <w:rPr>
      <w:rFonts w:ascii="Arial" w:hAnsi="Arial"/>
      <w:i/>
      <w:iCs/>
      <w:color w:val="000000"/>
      <w:szCs w:val="24"/>
      <w:shd w:val="clear" w:color="auto" w:fill="FFFFCC"/>
      <w:lang/>
    </w:rPr>
  </w:style>
  <w:style w:type="paragraph" w:customStyle="1" w:styleId="citao2">
    <w:name w:val="citação 2"/>
    <w:basedOn w:val="Citao1"/>
    <w:link w:val="citao2Char"/>
    <w:rsid w:val="00040BE4"/>
    <w:rPr>
      <w:szCs w:val="20"/>
    </w:rPr>
  </w:style>
  <w:style w:type="character" w:customStyle="1" w:styleId="citao2Char">
    <w:name w:val="citação 2 Char"/>
    <w:basedOn w:val="QuoteChar"/>
    <w:link w:val="citao2"/>
    <w:locked/>
    <w:rsid w:val="00040BE4"/>
  </w:style>
  <w:style w:type="paragraph" w:customStyle="1" w:styleId="Nivel01">
    <w:name w:val="Nivel 01"/>
    <w:basedOn w:val="Ttulo1"/>
    <w:next w:val="Normal"/>
    <w:link w:val="Nivel01Char"/>
    <w:rsid w:val="00040BE4"/>
    <w:pPr>
      <w:keepLines/>
      <w:spacing w:before="480" w:after="120" w:line="276" w:lineRule="auto"/>
      <w:ind w:left="360" w:right="-15" w:hanging="360"/>
      <w:jc w:val="both"/>
    </w:pPr>
    <w:rPr>
      <w:rFonts w:ascii="Arial" w:eastAsia="MS Gothi" w:hAnsi="Arial"/>
      <w:b/>
      <w:bCs/>
      <w:color w:val="000000"/>
      <w:sz w:val="20"/>
      <w:lang/>
    </w:rPr>
  </w:style>
  <w:style w:type="character" w:customStyle="1" w:styleId="Nivel01Char">
    <w:name w:val="Nivel 01 Char"/>
    <w:link w:val="Nivel01"/>
    <w:locked/>
    <w:rsid w:val="00040BE4"/>
    <w:rPr>
      <w:rFonts w:ascii="Arial" w:eastAsia="MS Gothi" w:hAnsi="Arial"/>
      <w:b/>
      <w:bCs/>
      <w:color w:val="000000"/>
      <w:lang/>
    </w:rPr>
  </w:style>
  <w:style w:type="paragraph" w:customStyle="1" w:styleId="TtulodaTabela">
    <w:name w:val="Título da Tabela"/>
    <w:basedOn w:val="Normal"/>
    <w:rsid w:val="00040BE4"/>
    <w:pPr>
      <w:widowControl w:val="0"/>
      <w:suppressLineNumbers/>
      <w:suppressAutoHyphens/>
      <w:spacing w:after="120" w:line="240" w:lineRule="auto"/>
      <w:jc w:val="center"/>
    </w:pPr>
    <w:rPr>
      <w:rFonts w:ascii="Times New Roman" w:eastAsia="Arial Unicode MS" w:hAnsi="Times New Roman"/>
      <w:b/>
      <w:bCs/>
      <w:i/>
      <w:iCs/>
      <w:sz w:val="20"/>
      <w:szCs w:val="20"/>
      <w:lang w:eastAsia="pt-BR"/>
    </w:rPr>
  </w:style>
  <w:style w:type="paragraph" w:customStyle="1" w:styleId="Nivel01Titulo">
    <w:name w:val="Nivel_01_Titulo"/>
    <w:basedOn w:val="Ttulo1"/>
    <w:next w:val="Normal"/>
    <w:link w:val="Nivel01TituloChar"/>
    <w:rsid w:val="00040BE4"/>
    <w:pPr>
      <w:keepLines/>
      <w:numPr>
        <w:numId w:val="7"/>
      </w:numPr>
      <w:tabs>
        <w:tab w:val="left" w:pos="567"/>
      </w:tabs>
      <w:spacing w:before="240"/>
      <w:jc w:val="both"/>
    </w:pPr>
    <w:rPr>
      <w:rFonts w:ascii="Arial" w:eastAsia="MS Gothi" w:hAnsi="Arial"/>
      <w:b/>
      <w:bCs/>
      <w:sz w:val="20"/>
      <w:lang/>
    </w:rPr>
  </w:style>
  <w:style w:type="character" w:customStyle="1" w:styleId="Nivel01TituloChar">
    <w:name w:val="Nivel_01_Titulo Char"/>
    <w:link w:val="Nivel01Titulo"/>
    <w:locked/>
    <w:rsid w:val="00040BE4"/>
    <w:rPr>
      <w:rFonts w:ascii="Arial" w:eastAsia="MS Gothi" w:hAnsi="Arial"/>
      <w:b/>
      <w:bCs/>
      <w:lang/>
    </w:rPr>
  </w:style>
  <w:style w:type="paragraph" w:customStyle="1" w:styleId="GradeColorida-nfase11">
    <w:name w:val="Grade Colorida - Ênfase 11"/>
    <w:basedOn w:val="Normal"/>
    <w:next w:val="Normal"/>
    <w:link w:val="GradeColorida-nfase1Char"/>
    <w:rsid w:val="00040BE4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Ecofont_Spranq_eco_Sans" w:hAnsi="Ecofont_Spranq_eco_Sans"/>
      <w:i/>
      <w:iCs/>
      <w:color w:val="000000"/>
      <w:sz w:val="20"/>
      <w:szCs w:val="24"/>
      <w:lang/>
    </w:rPr>
  </w:style>
  <w:style w:type="character" w:customStyle="1" w:styleId="GradeColorida-nfase1Char">
    <w:name w:val="Grade Colorida - Ênfase 1 Char"/>
    <w:link w:val="GradeColorida-nfase11"/>
    <w:locked/>
    <w:rsid w:val="00040BE4"/>
    <w:rPr>
      <w:rFonts w:ascii="Ecofont_Spranq_eco_Sans" w:hAnsi="Ecofont_Spranq_eco_Sans"/>
      <w:i/>
      <w:iCs/>
      <w:color w:val="000000"/>
      <w:szCs w:val="24"/>
      <w:shd w:val="clear" w:color="auto" w:fill="FFFFCC"/>
      <w:lang/>
    </w:rPr>
  </w:style>
  <w:style w:type="character" w:customStyle="1" w:styleId="st">
    <w:name w:val="st"/>
    <w:basedOn w:val="Fontepargpadro"/>
    <w:rsid w:val="00040BE4"/>
  </w:style>
  <w:style w:type="paragraph" w:customStyle="1" w:styleId="nivel010">
    <w:name w:val="nivel01"/>
    <w:basedOn w:val="Normal"/>
    <w:rsid w:val="00040BE4"/>
    <w:pPr>
      <w:keepNext/>
      <w:spacing w:before="480" w:after="120"/>
      <w:ind w:left="360" w:right="-15" w:hanging="360"/>
      <w:jc w:val="both"/>
    </w:pPr>
    <w:rPr>
      <w:rFonts w:ascii="Arial" w:eastAsia="Times New Roman" w:hAnsi="Arial" w:cs="Arial"/>
      <w:b/>
      <w:bCs/>
      <w:color w:val="000000"/>
      <w:sz w:val="20"/>
      <w:szCs w:val="20"/>
      <w:lang w:eastAsia="pt-BR"/>
    </w:rPr>
  </w:style>
  <w:style w:type="paragraph" w:customStyle="1" w:styleId="Normal1">
    <w:name w:val="Normal1"/>
    <w:rsid w:val="00040BE4"/>
    <w:pPr>
      <w:ind w:firstLine="288"/>
      <w:jc w:val="both"/>
    </w:pPr>
    <w:rPr>
      <w:rFonts w:ascii="Times New Roman" w:eastAsia="Times New Roman" w:hAnsi="Times New Roman"/>
      <w:color w:val="000000"/>
      <w:sz w:val="24"/>
    </w:rPr>
  </w:style>
  <w:style w:type="character" w:customStyle="1" w:styleId="highlight">
    <w:name w:val="highlight"/>
    <w:basedOn w:val="Fontepargpadro"/>
    <w:rsid w:val="00040BE4"/>
  </w:style>
  <w:style w:type="character" w:styleId="HiperlinkVisitado">
    <w:name w:val="FollowedHyperlink"/>
    <w:basedOn w:val="Fontepargpadro"/>
    <w:uiPriority w:val="99"/>
    <w:semiHidden/>
    <w:unhideWhenUsed/>
    <w:rsid w:val="00040BE4"/>
    <w:rPr>
      <w:color w:val="800080"/>
      <w:u w:val="single"/>
    </w:rPr>
  </w:style>
  <w:style w:type="paragraph" w:customStyle="1" w:styleId="font5">
    <w:name w:val="font5"/>
    <w:basedOn w:val="Normal"/>
    <w:rsid w:val="00040BE4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font6">
    <w:name w:val="font6"/>
    <w:basedOn w:val="Normal"/>
    <w:rsid w:val="00040BE4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6"/>
      <w:szCs w:val="16"/>
      <w:lang w:eastAsia="pt-BR"/>
    </w:rPr>
  </w:style>
  <w:style w:type="paragraph" w:customStyle="1" w:styleId="xl65">
    <w:name w:val="xl65"/>
    <w:basedOn w:val="Normal"/>
    <w:rsid w:val="00040BE4"/>
    <w:pPr>
      <w:shd w:val="clear" w:color="FFFFCC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66">
    <w:name w:val="xl66"/>
    <w:basedOn w:val="Normal"/>
    <w:rsid w:val="00040BE4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67">
    <w:name w:val="xl67"/>
    <w:basedOn w:val="Normal"/>
    <w:rsid w:val="00040BE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68">
    <w:name w:val="xl68"/>
    <w:basedOn w:val="Normal"/>
    <w:rsid w:val="00040BE4"/>
    <w:pPr>
      <w:pBdr>
        <w:top w:val="single" w:sz="4" w:space="0" w:color="000000"/>
      </w:pBdr>
      <w:shd w:val="clear" w:color="FFFFCC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69">
    <w:name w:val="xl69"/>
    <w:basedOn w:val="Normal"/>
    <w:rsid w:val="00040BE4"/>
    <w:pPr>
      <w:pBdr>
        <w:top w:val="single" w:sz="4" w:space="0" w:color="000000"/>
      </w:pBdr>
      <w:shd w:val="clear" w:color="FFFFCC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70">
    <w:name w:val="xl70"/>
    <w:basedOn w:val="Normal"/>
    <w:rsid w:val="00040BE4"/>
    <w:pPr>
      <w:pBdr>
        <w:top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71">
    <w:name w:val="xl71"/>
    <w:basedOn w:val="Normal"/>
    <w:rsid w:val="00040BE4"/>
    <w:pPr>
      <w:shd w:val="clear" w:color="FFFFCC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72">
    <w:name w:val="xl72"/>
    <w:basedOn w:val="Normal"/>
    <w:rsid w:val="00040BE4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73">
    <w:name w:val="xl73"/>
    <w:basedOn w:val="Normal"/>
    <w:rsid w:val="00040BE4"/>
    <w:pPr>
      <w:pBdr>
        <w:bottom w:val="single" w:sz="4" w:space="0" w:color="000000"/>
      </w:pBdr>
      <w:shd w:val="clear" w:color="FFFFCC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74">
    <w:name w:val="xl74"/>
    <w:basedOn w:val="Normal"/>
    <w:rsid w:val="00040BE4"/>
    <w:pPr>
      <w:pBdr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75">
    <w:name w:val="xl75"/>
    <w:basedOn w:val="Normal"/>
    <w:rsid w:val="00040BE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76">
    <w:name w:val="xl76"/>
    <w:basedOn w:val="Normal"/>
    <w:rsid w:val="00040BE4"/>
    <w:pPr>
      <w:pBdr>
        <w:bottom w:val="single" w:sz="4" w:space="0" w:color="000000"/>
      </w:pBdr>
      <w:shd w:val="clear" w:color="FFFFCC" w:fill="FFFFFF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77">
    <w:name w:val="xl77"/>
    <w:basedOn w:val="Normal"/>
    <w:rsid w:val="00040BE4"/>
    <w:pPr>
      <w:pBdr>
        <w:bottom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78">
    <w:name w:val="xl78"/>
    <w:basedOn w:val="Normal"/>
    <w:rsid w:val="00040BE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79">
    <w:name w:val="xl79"/>
    <w:basedOn w:val="Normal"/>
    <w:rsid w:val="00040BE4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80">
    <w:name w:val="xl80"/>
    <w:basedOn w:val="Normal"/>
    <w:rsid w:val="00040BE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81">
    <w:name w:val="xl81"/>
    <w:basedOn w:val="Normal"/>
    <w:rsid w:val="00040BE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82">
    <w:name w:val="xl82"/>
    <w:basedOn w:val="Normal"/>
    <w:rsid w:val="00040BE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83">
    <w:name w:val="xl83"/>
    <w:basedOn w:val="Normal"/>
    <w:rsid w:val="00040BE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84">
    <w:name w:val="xl84"/>
    <w:basedOn w:val="Normal"/>
    <w:rsid w:val="00040BE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85">
    <w:name w:val="xl85"/>
    <w:basedOn w:val="Normal"/>
    <w:rsid w:val="00040BE4"/>
    <w:pPr>
      <w:shd w:val="clear" w:color="FFFFCC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86">
    <w:name w:val="xl86"/>
    <w:basedOn w:val="Normal"/>
    <w:rsid w:val="00040BE4"/>
    <w:pPr>
      <w:shd w:val="clear" w:color="FFFFCC" w:fill="FFFFFF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87">
    <w:name w:val="xl87"/>
    <w:basedOn w:val="Normal"/>
    <w:rsid w:val="00040BE4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88">
    <w:name w:val="xl88"/>
    <w:basedOn w:val="Normal"/>
    <w:rsid w:val="00040BE4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89">
    <w:name w:val="xl89"/>
    <w:basedOn w:val="Normal"/>
    <w:rsid w:val="00040BE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90">
    <w:name w:val="xl90"/>
    <w:basedOn w:val="Normal"/>
    <w:rsid w:val="00040BE4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91">
    <w:name w:val="xl91"/>
    <w:basedOn w:val="Normal"/>
    <w:rsid w:val="00040BE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92">
    <w:name w:val="xl92"/>
    <w:basedOn w:val="Normal"/>
    <w:rsid w:val="00040BE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93">
    <w:name w:val="xl93"/>
    <w:basedOn w:val="Normal"/>
    <w:rsid w:val="00040BE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94">
    <w:name w:val="xl94"/>
    <w:basedOn w:val="Normal"/>
    <w:rsid w:val="00040BE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95">
    <w:name w:val="xl95"/>
    <w:basedOn w:val="Normal"/>
    <w:rsid w:val="00040BE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96">
    <w:name w:val="xl96"/>
    <w:basedOn w:val="Normal"/>
    <w:rsid w:val="00040BE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97">
    <w:name w:val="xl97"/>
    <w:basedOn w:val="Normal"/>
    <w:rsid w:val="00040BE4"/>
    <w:pPr>
      <w:shd w:val="clear" w:color="FFFFCC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98">
    <w:name w:val="xl98"/>
    <w:basedOn w:val="Normal"/>
    <w:rsid w:val="00040BE4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99">
    <w:name w:val="xl99"/>
    <w:basedOn w:val="Normal"/>
    <w:rsid w:val="00040BE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100">
    <w:name w:val="xl100"/>
    <w:basedOn w:val="Normal"/>
    <w:rsid w:val="00040BE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101">
    <w:name w:val="xl101"/>
    <w:basedOn w:val="Normal"/>
    <w:rsid w:val="00040BE4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102">
    <w:name w:val="xl102"/>
    <w:basedOn w:val="Normal"/>
    <w:rsid w:val="00040BE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103">
    <w:name w:val="xl103"/>
    <w:basedOn w:val="Normal"/>
    <w:rsid w:val="00040BE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104">
    <w:name w:val="xl104"/>
    <w:basedOn w:val="Normal"/>
    <w:rsid w:val="00040BE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105">
    <w:name w:val="xl105"/>
    <w:basedOn w:val="Normal"/>
    <w:rsid w:val="00040BE4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106">
    <w:name w:val="xl106"/>
    <w:basedOn w:val="Normal"/>
    <w:rsid w:val="00040BE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107">
    <w:name w:val="xl107"/>
    <w:basedOn w:val="Normal"/>
    <w:rsid w:val="00040BE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108">
    <w:name w:val="xl108"/>
    <w:basedOn w:val="Normal"/>
    <w:rsid w:val="00040BE4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109">
    <w:name w:val="xl109"/>
    <w:basedOn w:val="Normal"/>
    <w:rsid w:val="00040BE4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110">
    <w:name w:val="xl110"/>
    <w:basedOn w:val="Normal"/>
    <w:rsid w:val="00040BE4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111">
    <w:name w:val="xl111"/>
    <w:basedOn w:val="Normal"/>
    <w:rsid w:val="00040BE4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112">
    <w:name w:val="xl112"/>
    <w:basedOn w:val="Normal"/>
    <w:rsid w:val="00040BE4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113">
    <w:name w:val="xl113"/>
    <w:basedOn w:val="Normal"/>
    <w:rsid w:val="00040BE4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114">
    <w:name w:val="xl114"/>
    <w:basedOn w:val="Normal"/>
    <w:rsid w:val="00040BE4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115">
    <w:name w:val="xl115"/>
    <w:basedOn w:val="Normal"/>
    <w:rsid w:val="00040BE4"/>
    <w:pPr>
      <w:shd w:val="clear" w:color="FFFFCC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116">
    <w:name w:val="xl116"/>
    <w:basedOn w:val="Normal"/>
    <w:rsid w:val="00040BE4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117">
    <w:name w:val="xl117"/>
    <w:basedOn w:val="Normal"/>
    <w:rsid w:val="00040BE4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u w:val="single"/>
      <w:lang w:eastAsia="pt-BR"/>
    </w:rPr>
  </w:style>
  <w:style w:type="paragraph" w:customStyle="1" w:styleId="xl118">
    <w:name w:val="xl118"/>
    <w:basedOn w:val="Normal"/>
    <w:rsid w:val="00040BE4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119">
    <w:name w:val="xl119"/>
    <w:basedOn w:val="Normal"/>
    <w:rsid w:val="00040BE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120">
    <w:name w:val="xl120"/>
    <w:basedOn w:val="Normal"/>
    <w:rsid w:val="00040BE4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121">
    <w:name w:val="xl121"/>
    <w:basedOn w:val="Normal"/>
    <w:rsid w:val="00040BE4"/>
    <w:pPr>
      <w:shd w:val="clear" w:color="FFFFCC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122">
    <w:name w:val="xl122"/>
    <w:basedOn w:val="Normal"/>
    <w:rsid w:val="00040BE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123">
    <w:name w:val="xl123"/>
    <w:basedOn w:val="Normal"/>
    <w:rsid w:val="00040BE4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124">
    <w:name w:val="xl124"/>
    <w:basedOn w:val="Normal"/>
    <w:rsid w:val="00040BE4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125">
    <w:name w:val="xl125"/>
    <w:basedOn w:val="Normal"/>
    <w:rsid w:val="00040BE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126">
    <w:name w:val="xl126"/>
    <w:basedOn w:val="Normal"/>
    <w:rsid w:val="00040BE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127">
    <w:name w:val="xl127"/>
    <w:basedOn w:val="Normal"/>
    <w:rsid w:val="00040BE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128">
    <w:name w:val="xl128"/>
    <w:basedOn w:val="Normal"/>
    <w:rsid w:val="00040BE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129">
    <w:name w:val="xl129"/>
    <w:basedOn w:val="Normal"/>
    <w:rsid w:val="00040BE4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130">
    <w:name w:val="xl130"/>
    <w:basedOn w:val="Normal"/>
    <w:rsid w:val="00040B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131">
    <w:name w:val="xl131"/>
    <w:basedOn w:val="Normal"/>
    <w:rsid w:val="00040BE4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132">
    <w:name w:val="xl132"/>
    <w:basedOn w:val="Normal"/>
    <w:rsid w:val="00040B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133">
    <w:name w:val="xl133"/>
    <w:basedOn w:val="Normal"/>
    <w:rsid w:val="00040BE4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134">
    <w:name w:val="xl134"/>
    <w:basedOn w:val="Normal"/>
    <w:rsid w:val="00040B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135">
    <w:name w:val="xl135"/>
    <w:basedOn w:val="Normal"/>
    <w:rsid w:val="00040BE4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136">
    <w:name w:val="xl136"/>
    <w:basedOn w:val="Normal"/>
    <w:rsid w:val="00040BE4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137">
    <w:name w:val="xl137"/>
    <w:basedOn w:val="Normal"/>
    <w:rsid w:val="00040BE4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138">
    <w:name w:val="xl138"/>
    <w:basedOn w:val="Normal"/>
    <w:rsid w:val="00040BE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139">
    <w:name w:val="xl139"/>
    <w:basedOn w:val="Normal"/>
    <w:rsid w:val="00040BE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140">
    <w:name w:val="xl140"/>
    <w:basedOn w:val="Normal"/>
    <w:rsid w:val="00040BE4"/>
    <w:pPr>
      <w:shd w:val="clear" w:color="FFFFCC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141">
    <w:name w:val="xl141"/>
    <w:basedOn w:val="Normal"/>
    <w:rsid w:val="00040BE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142">
    <w:name w:val="xl142"/>
    <w:basedOn w:val="Normal"/>
    <w:rsid w:val="00040BE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FF0000"/>
      <w:sz w:val="24"/>
      <w:szCs w:val="24"/>
      <w:lang w:eastAsia="pt-BR"/>
    </w:rPr>
  </w:style>
  <w:style w:type="paragraph" w:customStyle="1" w:styleId="xl143">
    <w:name w:val="xl143"/>
    <w:basedOn w:val="Normal"/>
    <w:rsid w:val="00040BE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144">
    <w:name w:val="xl144"/>
    <w:basedOn w:val="Normal"/>
    <w:rsid w:val="00040BE4"/>
    <w:pPr>
      <w:pBdr>
        <w:top w:val="single" w:sz="4" w:space="0" w:color="000000"/>
      </w:pBdr>
      <w:shd w:val="clear" w:color="FFFFCC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145">
    <w:name w:val="xl145"/>
    <w:basedOn w:val="Normal"/>
    <w:rsid w:val="00040BE4"/>
    <w:pPr>
      <w:shd w:val="clear" w:color="FFFFCC" w:fill="FFFFFF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146">
    <w:name w:val="xl146"/>
    <w:basedOn w:val="Normal"/>
    <w:rsid w:val="00040BE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147">
    <w:name w:val="xl147"/>
    <w:basedOn w:val="Normal"/>
    <w:rsid w:val="00040BE4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148">
    <w:name w:val="xl148"/>
    <w:basedOn w:val="Normal"/>
    <w:rsid w:val="00040BE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149">
    <w:name w:val="xl149"/>
    <w:basedOn w:val="Normal"/>
    <w:rsid w:val="00040BE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150">
    <w:name w:val="xl150"/>
    <w:basedOn w:val="Normal"/>
    <w:rsid w:val="00040BE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151">
    <w:name w:val="xl151"/>
    <w:basedOn w:val="Normal"/>
    <w:rsid w:val="00040BE4"/>
    <w:pPr>
      <w:pBdr>
        <w:top w:val="single" w:sz="4" w:space="0" w:color="000000"/>
      </w:pBdr>
      <w:shd w:val="clear" w:color="FFFFCC" w:fill="FFFFFF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152">
    <w:name w:val="xl152"/>
    <w:basedOn w:val="Normal"/>
    <w:rsid w:val="00040BE4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FFFFCC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153">
    <w:name w:val="xl153"/>
    <w:basedOn w:val="Normal"/>
    <w:rsid w:val="00040BE4"/>
    <w:pPr>
      <w:pBdr>
        <w:top w:val="single" w:sz="4" w:space="0" w:color="000000"/>
        <w:bottom w:val="single" w:sz="4" w:space="0" w:color="000000"/>
      </w:pBdr>
      <w:shd w:val="clear" w:color="FFFFCC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154">
    <w:name w:val="xl154"/>
    <w:basedOn w:val="Normal"/>
    <w:rsid w:val="00040BE4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155">
    <w:name w:val="xl155"/>
    <w:basedOn w:val="Normal"/>
    <w:rsid w:val="00040BE4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156">
    <w:name w:val="xl156"/>
    <w:basedOn w:val="Normal"/>
    <w:rsid w:val="00040BE4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157">
    <w:name w:val="xl157"/>
    <w:basedOn w:val="Normal"/>
    <w:rsid w:val="00040BE4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FFFFCC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158">
    <w:name w:val="xl158"/>
    <w:basedOn w:val="Normal"/>
    <w:rsid w:val="00040BE4"/>
    <w:pPr>
      <w:pBdr>
        <w:top w:val="single" w:sz="4" w:space="0" w:color="000000"/>
        <w:left w:val="single" w:sz="4" w:space="0" w:color="000000"/>
      </w:pBdr>
      <w:shd w:val="clear" w:color="FFFFCC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159">
    <w:name w:val="xl159"/>
    <w:basedOn w:val="Normal"/>
    <w:rsid w:val="00040BE4"/>
    <w:pPr>
      <w:pBdr>
        <w:left w:val="single" w:sz="4" w:space="0" w:color="000000"/>
        <w:bottom w:val="single" w:sz="4" w:space="0" w:color="000000"/>
      </w:pBdr>
      <w:shd w:val="clear" w:color="FFFFCC" w:fill="FFFFFF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160">
    <w:name w:val="xl160"/>
    <w:basedOn w:val="Normal"/>
    <w:rsid w:val="00040BE4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FFFFCC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161">
    <w:name w:val="xl161"/>
    <w:basedOn w:val="Normal"/>
    <w:rsid w:val="00040BE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162">
    <w:name w:val="xl162"/>
    <w:basedOn w:val="Normal"/>
    <w:rsid w:val="00040BE4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FFFFCC" w:fill="FFFFFF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163">
    <w:name w:val="xl163"/>
    <w:basedOn w:val="Normal"/>
    <w:rsid w:val="00040BE4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164">
    <w:name w:val="xl164"/>
    <w:basedOn w:val="Normal"/>
    <w:rsid w:val="00040BE4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165">
    <w:name w:val="xl165"/>
    <w:basedOn w:val="Normal"/>
    <w:rsid w:val="00040BE4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166">
    <w:name w:val="xl166"/>
    <w:basedOn w:val="Normal"/>
    <w:rsid w:val="00040BE4"/>
    <w:pPr>
      <w:pBdr>
        <w:top w:val="single" w:sz="4" w:space="0" w:color="000000"/>
      </w:pBdr>
      <w:shd w:val="clear" w:color="FFFFCC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167">
    <w:name w:val="xl167"/>
    <w:basedOn w:val="Normal"/>
    <w:rsid w:val="00040BE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168">
    <w:name w:val="xl168"/>
    <w:basedOn w:val="Normal"/>
    <w:rsid w:val="00040BE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169">
    <w:name w:val="xl169"/>
    <w:basedOn w:val="Normal"/>
    <w:rsid w:val="00040BE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170">
    <w:name w:val="xl170"/>
    <w:basedOn w:val="Normal"/>
    <w:rsid w:val="00040BE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171">
    <w:name w:val="xl171"/>
    <w:basedOn w:val="Normal"/>
    <w:rsid w:val="00040BE4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172">
    <w:name w:val="xl172"/>
    <w:basedOn w:val="Normal"/>
    <w:rsid w:val="00040BE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173">
    <w:name w:val="xl173"/>
    <w:basedOn w:val="Normal"/>
    <w:rsid w:val="00040BE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040BE4"/>
    <w:pPr>
      <w:spacing w:before="120" w:after="120" w:line="240" w:lineRule="auto"/>
      <w:ind w:left="120" w:right="120"/>
      <w:jc w:val="both"/>
    </w:pPr>
    <w:rPr>
      <w:rFonts w:ascii="Times New Roman" w:eastAsia="Times New Roman" w:hAnsi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presidente@ipreville.sc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372</Words>
  <Characters>2013</Characters>
  <Application>Microsoft Office Word</Application>
  <DocSecurity>4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2381</CharactersWithSpaces>
  <SharedDoc>false</SharedDoc>
  <HLinks>
    <vt:vector size="6" baseType="variant">
      <vt:variant>
        <vt:i4>6357084</vt:i4>
      </vt:variant>
      <vt:variant>
        <vt:i4>0</vt:i4>
      </vt:variant>
      <vt:variant>
        <vt:i4>0</vt:i4>
      </vt:variant>
      <vt:variant>
        <vt:i4>5</vt:i4>
      </vt:variant>
      <vt:variant>
        <vt:lpwstr>mailto:presidente@ipreville.sc.gov.br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Priscila</dc:creator>
  <cp:lastModifiedBy>Helio Lunelli</cp:lastModifiedBy>
  <cp:revision>2</cp:revision>
  <cp:lastPrinted>2018-01-26T12:44:00Z</cp:lastPrinted>
  <dcterms:created xsi:type="dcterms:W3CDTF">2018-01-30T10:27:00Z</dcterms:created>
  <dcterms:modified xsi:type="dcterms:W3CDTF">2018-01-30T10:27:00Z</dcterms:modified>
</cp:coreProperties>
</file>