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2" w:rsidRPr="00F91887" w:rsidRDefault="00B22292" w:rsidP="00B22292">
      <w:pPr>
        <w:jc w:val="center"/>
        <w:rPr>
          <w:rFonts w:ascii="Arial" w:hAnsi="Arial" w:cs="Arial"/>
          <w:b/>
          <w:sz w:val="24"/>
        </w:rPr>
      </w:pPr>
      <w:r w:rsidRPr="00F91887">
        <w:rPr>
          <w:rFonts w:ascii="Arial" w:hAnsi="Arial" w:cs="Arial"/>
          <w:b/>
          <w:sz w:val="24"/>
        </w:rPr>
        <w:t>EXTRATO DO</w:t>
      </w:r>
      <w:r>
        <w:rPr>
          <w:rFonts w:ascii="Arial" w:hAnsi="Arial" w:cs="Arial"/>
          <w:b/>
          <w:sz w:val="24"/>
        </w:rPr>
        <w:t xml:space="preserve"> </w:t>
      </w:r>
      <w:r w:rsidRPr="00F91887">
        <w:rPr>
          <w:rFonts w:ascii="Arial" w:hAnsi="Arial" w:cs="Arial"/>
          <w:b/>
          <w:sz w:val="24"/>
        </w:rPr>
        <w:t>CONTRATO Nº 0</w:t>
      </w:r>
      <w:r>
        <w:rPr>
          <w:rFonts w:ascii="Arial" w:hAnsi="Arial" w:cs="Arial"/>
          <w:b/>
          <w:sz w:val="24"/>
        </w:rPr>
        <w:t>1</w:t>
      </w:r>
      <w:r w:rsidR="00F033D7">
        <w:rPr>
          <w:rFonts w:ascii="Arial" w:hAnsi="Arial" w:cs="Arial"/>
          <w:b/>
          <w:sz w:val="24"/>
        </w:rPr>
        <w:t>4</w:t>
      </w:r>
      <w:r w:rsidRPr="00F91887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</w:p>
    <w:p w:rsidR="00B22292" w:rsidRPr="00F91887" w:rsidRDefault="00B22292" w:rsidP="00B22292">
      <w:pPr>
        <w:jc w:val="both"/>
        <w:rPr>
          <w:rFonts w:ascii="Arial" w:hAnsi="Arial" w:cs="Arial"/>
          <w:sz w:val="24"/>
        </w:rPr>
      </w:pPr>
    </w:p>
    <w:p w:rsidR="00B22292" w:rsidRPr="00F91887" w:rsidRDefault="00B22292" w:rsidP="00B22292">
      <w:pPr>
        <w:jc w:val="both"/>
        <w:rPr>
          <w:rFonts w:ascii="Arial" w:hAnsi="Arial" w:cs="Arial"/>
          <w:b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 xml:space="preserve">CONTRATADO: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GRÁFICA </w:t>
      </w:r>
      <w:r w:rsidR="00F033D7">
        <w:rPr>
          <w:rFonts w:ascii="Arial" w:hAnsi="Arial" w:cs="Arial"/>
          <w:b/>
          <w:sz w:val="24"/>
          <w:szCs w:val="24"/>
        </w:rPr>
        <w:t>PRÍNCIPE</w:t>
      </w:r>
      <w:proofErr w:type="gramEnd"/>
      <w:r w:rsidR="00F033D7">
        <w:rPr>
          <w:rFonts w:ascii="Arial" w:hAnsi="Arial" w:cs="Arial"/>
          <w:b/>
          <w:sz w:val="24"/>
          <w:szCs w:val="24"/>
        </w:rPr>
        <w:t xml:space="preserve"> EIRELI ME</w:t>
      </w:r>
      <w:r>
        <w:rPr>
          <w:rFonts w:ascii="Arial" w:hAnsi="Arial" w:cs="Arial"/>
          <w:b/>
          <w:sz w:val="24"/>
          <w:szCs w:val="24"/>
        </w:rPr>
        <w:t>.</w:t>
      </w:r>
    </w:p>
    <w:p w:rsidR="00B22292" w:rsidRPr="00F91887" w:rsidRDefault="00B22292" w:rsidP="00B22292">
      <w:pPr>
        <w:jc w:val="both"/>
        <w:rPr>
          <w:rFonts w:ascii="Arial" w:hAnsi="Arial" w:cs="Arial"/>
          <w:sz w:val="24"/>
          <w:szCs w:val="24"/>
        </w:rPr>
      </w:pPr>
    </w:p>
    <w:p w:rsidR="00B22292" w:rsidRPr="00F91887" w:rsidRDefault="00B22292" w:rsidP="00B22292">
      <w:pPr>
        <w:jc w:val="both"/>
        <w:rPr>
          <w:rFonts w:ascii="Arial" w:hAnsi="Arial" w:cs="Arial"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>OBJETO:</w:t>
      </w:r>
      <w:r w:rsidRPr="00F91887">
        <w:rPr>
          <w:rFonts w:ascii="Arial" w:hAnsi="Arial" w:cs="Arial"/>
          <w:sz w:val="24"/>
          <w:szCs w:val="24"/>
        </w:rPr>
        <w:t xml:space="preserve"> </w:t>
      </w:r>
      <w:r w:rsidRPr="00ED6951">
        <w:rPr>
          <w:rFonts w:ascii="Arial" w:hAnsi="Arial" w:cs="Arial"/>
          <w:sz w:val="24"/>
          <w:szCs w:val="24"/>
        </w:rPr>
        <w:t xml:space="preserve">Contratação de pessoa jurídica especializada para realizar a </w:t>
      </w:r>
      <w:r w:rsidRPr="00B53D82">
        <w:rPr>
          <w:rFonts w:ascii="Arial" w:hAnsi="Arial" w:cs="Arial"/>
          <w:sz w:val="24"/>
          <w:szCs w:val="24"/>
        </w:rPr>
        <w:t>editoração e a impressão de materiais gráficos</w:t>
      </w:r>
      <w:r>
        <w:rPr>
          <w:rFonts w:ascii="Arial" w:hAnsi="Arial" w:cs="Arial"/>
          <w:sz w:val="24"/>
          <w:szCs w:val="24"/>
        </w:rPr>
        <w:t xml:space="preserve"> conforme especificações e quantidades deste contrato.</w:t>
      </w:r>
    </w:p>
    <w:p w:rsidR="00B22292" w:rsidRDefault="00B22292" w:rsidP="00B22292">
      <w:pPr>
        <w:tabs>
          <w:tab w:val="right" w:leader="underscore" w:pos="8789"/>
        </w:tabs>
        <w:ind w:right="-48"/>
        <w:jc w:val="both"/>
        <w:rPr>
          <w:rFonts w:ascii="Arial" w:hAnsi="Arial" w:cs="Arial"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>REFERENTE:</w:t>
      </w:r>
      <w:r w:rsidRPr="00F91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8.666/93 e alterações, Pregão 003/2017 e Ata de Registro de Preços 00</w:t>
      </w:r>
      <w:r w:rsidR="00F033D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/2017.</w:t>
      </w:r>
    </w:p>
    <w:p w:rsidR="00B22292" w:rsidRDefault="00B22292" w:rsidP="00B22292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TOTAL: </w:t>
      </w:r>
      <w:r>
        <w:rPr>
          <w:rFonts w:ascii="Arial" w:hAnsi="Arial" w:cs="Arial"/>
          <w:sz w:val="24"/>
          <w:szCs w:val="24"/>
        </w:rPr>
        <w:t xml:space="preserve">R$ </w:t>
      </w:r>
      <w:r w:rsidR="00F033D7"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>,00 (</w:t>
      </w:r>
      <w:r w:rsidR="00F033D7">
        <w:rPr>
          <w:rFonts w:ascii="Arial" w:hAnsi="Arial" w:cs="Arial"/>
          <w:sz w:val="24"/>
          <w:szCs w:val="24"/>
        </w:rPr>
        <w:t xml:space="preserve">Quatrocentos e </w:t>
      </w:r>
      <w:proofErr w:type="spellStart"/>
      <w:r w:rsidR="00F033D7">
        <w:rPr>
          <w:rFonts w:ascii="Arial" w:hAnsi="Arial" w:cs="Arial"/>
          <w:sz w:val="24"/>
          <w:szCs w:val="24"/>
        </w:rPr>
        <w:t>cinquenta</w:t>
      </w:r>
      <w:proofErr w:type="spellEnd"/>
      <w:r>
        <w:rPr>
          <w:rFonts w:ascii="Arial" w:hAnsi="Arial" w:cs="Arial"/>
          <w:sz w:val="24"/>
          <w:szCs w:val="24"/>
        </w:rPr>
        <w:t xml:space="preserve"> reais).</w:t>
      </w:r>
    </w:p>
    <w:p w:rsidR="00B22292" w:rsidRDefault="00B22292" w:rsidP="00B22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VIGÊNCIA: </w:t>
      </w:r>
      <w:r>
        <w:rPr>
          <w:rFonts w:ascii="Arial" w:hAnsi="Arial" w:cs="Arial"/>
          <w:sz w:val="24"/>
          <w:szCs w:val="24"/>
        </w:rPr>
        <w:t>26/05/2017 a 31/12/2017.</w:t>
      </w:r>
    </w:p>
    <w:p w:rsidR="00B22292" w:rsidRDefault="00B22292" w:rsidP="00B22292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23/05/2017.</w:t>
      </w:r>
    </w:p>
    <w:p w:rsidR="00B22292" w:rsidRPr="00F91887" w:rsidRDefault="00B22292" w:rsidP="00B222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Sergio Luiz Miers</w:t>
      </w:r>
    </w:p>
    <w:p w:rsidR="00B22292" w:rsidRPr="00F91887" w:rsidRDefault="00B22292" w:rsidP="00B22292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1887">
        <w:rPr>
          <w:rFonts w:ascii="Arial" w:hAnsi="Arial" w:cs="Arial"/>
          <w:b/>
          <w:sz w:val="24"/>
        </w:rPr>
        <w:t xml:space="preserve">Diretor-Presidente </w:t>
      </w:r>
    </w:p>
    <w:p w:rsidR="00F20A04" w:rsidRPr="00F91887" w:rsidRDefault="00F20A04" w:rsidP="00F20A04">
      <w:pPr>
        <w:rPr>
          <w:rFonts w:ascii="Arial" w:hAnsi="Arial" w:cs="Arial"/>
        </w:rPr>
      </w:pPr>
    </w:p>
    <w:p w:rsidR="00F520A9" w:rsidRDefault="00F520A9"/>
    <w:sectPr w:rsidR="00F520A9" w:rsidSect="00F52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124241"/>
    <w:rsid w:val="00197482"/>
    <w:rsid w:val="002F25F7"/>
    <w:rsid w:val="00425D27"/>
    <w:rsid w:val="00600676"/>
    <w:rsid w:val="00723271"/>
    <w:rsid w:val="0085142D"/>
    <w:rsid w:val="00866063"/>
    <w:rsid w:val="00A33CDE"/>
    <w:rsid w:val="00B22292"/>
    <w:rsid w:val="00F033D7"/>
    <w:rsid w:val="00F20A04"/>
    <w:rsid w:val="00F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A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0A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Niviane</cp:lastModifiedBy>
  <cp:revision>4</cp:revision>
  <dcterms:created xsi:type="dcterms:W3CDTF">2017-05-30T14:05:00Z</dcterms:created>
  <dcterms:modified xsi:type="dcterms:W3CDTF">2017-05-30T15:39:00Z</dcterms:modified>
</cp:coreProperties>
</file>