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FBC" w:rsidRDefault="00120FBC" w:rsidP="00892960">
      <w:pPr>
        <w:rPr>
          <w:rFonts w:ascii="Arial" w:hAnsi="Arial" w:cs="Arial"/>
          <w:b/>
          <w:sz w:val="24"/>
          <w:szCs w:val="24"/>
        </w:rPr>
      </w:pPr>
    </w:p>
    <w:p w:rsidR="00120FBC" w:rsidRDefault="00120FBC" w:rsidP="002A1A9B">
      <w:pPr>
        <w:jc w:val="center"/>
        <w:rPr>
          <w:rFonts w:ascii="Arial" w:hAnsi="Arial" w:cs="Arial"/>
          <w:b/>
          <w:sz w:val="24"/>
          <w:szCs w:val="24"/>
        </w:rPr>
      </w:pPr>
    </w:p>
    <w:p w:rsidR="002A1A9B" w:rsidRPr="004937C2" w:rsidRDefault="002A1A9B" w:rsidP="004937C2">
      <w:pPr>
        <w:jc w:val="center"/>
        <w:rPr>
          <w:rFonts w:ascii="Arial" w:hAnsi="Arial" w:cs="Arial"/>
          <w:b/>
          <w:sz w:val="24"/>
          <w:szCs w:val="24"/>
        </w:rPr>
      </w:pPr>
      <w:r w:rsidRPr="00CF5569">
        <w:rPr>
          <w:rFonts w:ascii="Arial" w:hAnsi="Arial" w:cs="Arial"/>
          <w:b/>
          <w:sz w:val="24"/>
          <w:szCs w:val="24"/>
        </w:rPr>
        <w:t xml:space="preserve">EXTRATO DO CONTRATO Nº </w:t>
      </w:r>
      <w:r w:rsidR="004937C2">
        <w:rPr>
          <w:rFonts w:ascii="Arial" w:hAnsi="Arial" w:cs="Arial"/>
          <w:b/>
          <w:sz w:val="24"/>
          <w:szCs w:val="24"/>
        </w:rPr>
        <w:t>006</w:t>
      </w:r>
      <w:r w:rsidRPr="00CF5569">
        <w:rPr>
          <w:rFonts w:ascii="Arial" w:hAnsi="Arial" w:cs="Arial"/>
          <w:b/>
          <w:sz w:val="24"/>
          <w:szCs w:val="24"/>
        </w:rPr>
        <w:t>/201</w:t>
      </w:r>
      <w:r>
        <w:rPr>
          <w:rFonts w:ascii="Arial" w:hAnsi="Arial" w:cs="Arial"/>
          <w:b/>
          <w:sz w:val="24"/>
          <w:szCs w:val="24"/>
        </w:rPr>
        <w:t>6</w:t>
      </w:r>
    </w:p>
    <w:p w:rsidR="002A1A9B" w:rsidRPr="00CF5569" w:rsidRDefault="002A1A9B" w:rsidP="002A1A9B">
      <w:pPr>
        <w:jc w:val="both"/>
        <w:rPr>
          <w:rFonts w:ascii="Arial" w:hAnsi="Arial" w:cs="Arial"/>
          <w:sz w:val="24"/>
          <w:szCs w:val="24"/>
        </w:rPr>
      </w:pPr>
    </w:p>
    <w:p w:rsidR="002A1A9B" w:rsidRPr="004937C2" w:rsidRDefault="002A1A9B" w:rsidP="002A1A9B">
      <w:pPr>
        <w:jc w:val="both"/>
        <w:rPr>
          <w:rFonts w:ascii="Arial" w:hAnsi="Arial" w:cs="Arial"/>
          <w:b/>
          <w:caps/>
          <w:sz w:val="22"/>
          <w:szCs w:val="22"/>
        </w:rPr>
      </w:pPr>
      <w:r w:rsidRPr="00CF5569">
        <w:rPr>
          <w:rFonts w:ascii="Arial" w:hAnsi="Arial" w:cs="Arial"/>
          <w:b/>
          <w:sz w:val="24"/>
          <w:szCs w:val="24"/>
        </w:rPr>
        <w:t>CONTRATADA:</w:t>
      </w:r>
      <w:r w:rsidRPr="007649AB">
        <w:rPr>
          <w:rFonts w:ascii="Arial" w:hAnsi="Arial" w:cs="Arial"/>
          <w:b/>
          <w:sz w:val="24"/>
          <w:szCs w:val="24"/>
        </w:rPr>
        <w:t xml:space="preserve"> </w:t>
      </w:r>
      <w:r w:rsidR="004937C2" w:rsidRPr="004937C2">
        <w:rPr>
          <w:rFonts w:ascii="Arial" w:hAnsi="Arial" w:cs="Arial"/>
          <w:b/>
          <w:caps/>
          <w:sz w:val="22"/>
          <w:szCs w:val="22"/>
        </w:rPr>
        <w:t>PAINEL PESQUISAS, CONSULTORIA E PUBLICIDADE LTDA. EPP</w:t>
      </w:r>
    </w:p>
    <w:p w:rsidR="004937C2" w:rsidRPr="00CF5569" w:rsidRDefault="004937C2" w:rsidP="002A1A9B">
      <w:pPr>
        <w:jc w:val="both"/>
        <w:rPr>
          <w:rFonts w:ascii="Arial" w:hAnsi="Arial" w:cs="Arial"/>
          <w:b/>
          <w:sz w:val="24"/>
          <w:szCs w:val="24"/>
        </w:rPr>
      </w:pPr>
    </w:p>
    <w:p w:rsidR="002A1A9B" w:rsidRPr="009F69D2" w:rsidRDefault="002A1A9B" w:rsidP="002A1A9B">
      <w:pPr>
        <w:jc w:val="both"/>
        <w:rPr>
          <w:rFonts w:ascii="Arial" w:hAnsi="Arial" w:cs="Arial"/>
          <w:sz w:val="24"/>
          <w:szCs w:val="24"/>
        </w:rPr>
      </w:pPr>
      <w:r w:rsidRPr="00CF5569">
        <w:rPr>
          <w:rFonts w:ascii="Arial" w:hAnsi="Arial" w:cs="Arial"/>
          <w:b/>
          <w:sz w:val="24"/>
          <w:szCs w:val="24"/>
        </w:rPr>
        <w:t>OBJETO</w:t>
      </w:r>
      <w:r>
        <w:rPr>
          <w:rFonts w:ascii="Arial" w:hAnsi="Arial" w:cs="Arial"/>
          <w:b/>
          <w:sz w:val="24"/>
          <w:szCs w:val="24"/>
        </w:rPr>
        <w:t xml:space="preserve">: </w:t>
      </w:r>
      <w:r w:rsidRPr="009F69D2">
        <w:rPr>
          <w:rFonts w:ascii="Arial" w:hAnsi="Arial" w:cs="Arial"/>
          <w:sz w:val="24"/>
          <w:szCs w:val="24"/>
        </w:rPr>
        <w:t xml:space="preserve">Contratação de empresa para prestação de serviços </w:t>
      </w:r>
      <w:r>
        <w:rPr>
          <w:rFonts w:ascii="Arial" w:hAnsi="Arial" w:cs="Arial"/>
          <w:sz w:val="24"/>
          <w:szCs w:val="24"/>
        </w:rPr>
        <w:t>para realização de pesquisa</w:t>
      </w:r>
      <w:r w:rsidRPr="009F69D2">
        <w:rPr>
          <w:rFonts w:ascii="Arial" w:hAnsi="Arial" w:cs="Arial"/>
          <w:sz w:val="24"/>
          <w:szCs w:val="24"/>
        </w:rPr>
        <w:t xml:space="preserve"> de satisfação externa e </w:t>
      </w:r>
      <w:r w:rsidRPr="009F69D2">
        <w:rPr>
          <w:rFonts w:ascii="Arial" w:eastAsia="Calibri" w:hAnsi="Arial" w:cs="Arial"/>
          <w:sz w:val="24"/>
          <w:szCs w:val="24"/>
        </w:rPr>
        <w:t xml:space="preserve">análise dos dados obtidos, inclusive </w:t>
      </w:r>
      <w:r w:rsidRPr="009F69D2">
        <w:rPr>
          <w:rFonts w:ascii="Arial" w:hAnsi="Arial" w:cs="Arial"/>
          <w:sz w:val="24"/>
          <w:szCs w:val="24"/>
        </w:rPr>
        <w:t>comparação da pesquisa aplicada com as pesquisas realizadas nos anos de 2006 e 2008, para as perguntas iguais.</w:t>
      </w:r>
    </w:p>
    <w:p w:rsidR="002A1A9B" w:rsidRPr="00CF5569" w:rsidRDefault="002A1A9B" w:rsidP="002A1A9B">
      <w:pPr>
        <w:jc w:val="both"/>
        <w:rPr>
          <w:rFonts w:ascii="Arial" w:hAnsi="Arial" w:cs="Arial"/>
          <w:sz w:val="24"/>
          <w:szCs w:val="24"/>
        </w:rPr>
      </w:pPr>
      <w:r w:rsidRPr="00CF5569">
        <w:rPr>
          <w:rFonts w:ascii="Arial" w:hAnsi="Arial" w:cs="Arial"/>
          <w:b/>
          <w:sz w:val="24"/>
          <w:szCs w:val="24"/>
        </w:rPr>
        <w:t xml:space="preserve">REFERENTE: </w:t>
      </w:r>
      <w:r>
        <w:rPr>
          <w:rFonts w:ascii="Arial" w:hAnsi="Arial" w:cs="Arial"/>
          <w:sz w:val="24"/>
          <w:szCs w:val="24"/>
        </w:rPr>
        <w:t>Lei 8.666/93 e alterações e Pregão 003/2016.</w:t>
      </w:r>
    </w:p>
    <w:p w:rsidR="002A1A9B" w:rsidRDefault="002A1A9B" w:rsidP="002A1A9B">
      <w:pPr>
        <w:jc w:val="both"/>
        <w:rPr>
          <w:rFonts w:ascii="Arial" w:hAnsi="Arial" w:cs="Arial"/>
          <w:sz w:val="24"/>
          <w:szCs w:val="24"/>
        </w:rPr>
      </w:pPr>
      <w:r w:rsidRPr="00CF5569">
        <w:rPr>
          <w:rFonts w:ascii="Arial" w:hAnsi="Arial" w:cs="Arial"/>
          <w:b/>
          <w:sz w:val="24"/>
          <w:szCs w:val="24"/>
        </w:rPr>
        <w:t>VALOR TOTAL:</w:t>
      </w:r>
      <w:r w:rsidRPr="00CF5569">
        <w:rPr>
          <w:rFonts w:ascii="Arial" w:hAnsi="Arial" w:cs="Arial"/>
          <w:sz w:val="24"/>
          <w:szCs w:val="24"/>
        </w:rPr>
        <w:t xml:space="preserve"> </w:t>
      </w:r>
      <w:r w:rsidRPr="0010462F">
        <w:rPr>
          <w:rFonts w:ascii="Arial" w:hAnsi="Arial" w:cs="Arial"/>
          <w:sz w:val="24"/>
          <w:szCs w:val="24"/>
        </w:rPr>
        <w:t xml:space="preserve">R$ </w:t>
      </w:r>
      <w:r w:rsidR="004937C2">
        <w:rPr>
          <w:rFonts w:ascii="Arial" w:hAnsi="Arial" w:cs="Arial"/>
          <w:sz w:val="24"/>
          <w:szCs w:val="24"/>
        </w:rPr>
        <w:t>25.000,00</w:t>
      </w:r>
      <w:r w:rsidRPr="0010462F">
        <w:rPr>
          <w:rFonts w:ascii="Arial" w:hAnsi="Arial" w:cs="Arial"/>
          <w:sz w:val="24"/>
          <w:szCs w:val="24"/>
        </w:rPr>
        <w:t xml:space="preserve"> (</w:t>
      </w:r>
      <w:r w:rsidR="004937C2">
        <w:rPr>
          <w:rFonts w:ascii="Arial" w:hAnsi="Arial" w:cs="Arial"/>
          <w:sz w:val="24"/>
          <w:szCs w:val="24"/>
        </w:rPr>
        <w:t>Vinte e cinco mil reais</w:t>
      </w:r>
      <w:r w:rsidRPr="0010462F">
        <w:rPr>
          <w:rFonts w:ascii="Arial" w:hAnsi="Arial" w:cs="Arial"/>
          <w:sz w:val="24"/>
          <w:szCs w:val="24"/>
        </w:rPr>
        <w:t>).</w:t>
      </w:r>
    </w:p>
    <w:p w:rsidR="002A1A9B" w:rsidRDefault="002A1A9B" w:rsidP="002A1A9B">
      <w:pPr>
        <w:keepNext/>
        <w:jc w:val="both"/>
        <w:outlineLvl w:val="2"/>
        <w:rPr>
          <w:rFonts w:ascii="Arial" w:hAnsi="Arial" w:cs="Arial"/>
          <w:sz w:val="24"/>
          <w:szCs w:val="24"/>
        </w:rPr>
      </w:pPr>
      <w:r w:rsidRPr="00CF5569">
        <w:rPr>
          <w:rFonts w:ascii="Arial" w:hAnsi="Arial" w:cs="Arial"/>
          <w:b/>
          <w:sz w:val="24"/>
          <w:szCs w:val="24"/>
        </w:rPr>
        <w:t>VIGÊNCIA:</w:t>
      </w:r>
      <w:r w:rsidRPr="00CF556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04 (quatro) meses contados da assinatura do Contrato.</w:t>
      </w:r>
    </w:p>
    <w:p w:rsidR="002A1A9B" w:rsidRPr="00292F1F" w:rsidRDefault="002A1A9B" w:rsidP="002A1A9B">
      <w:pPr>
        <w:jc w:val="both"/>
        <w:rPr>
          <w:rFonts w:ascii="Arial" w:hAnsi="Arial" w:cs="Arial"/>
          <w:sz w:val="24"/>
          <w:szCs w:val="24"/>
        </w:rPr>
      </w:pPr>
      <w:r w:rsidRPr="00F54836">
        <w:rPr>
          <w:rFonts w:ascii="Arial" w:hAnsi="Arial" w:cs="Arial"/>
          <w:b/>
          <w:sz w:val="24"/>
          <w:szCs w:val="24"/>
        </w:rPr>
        <w:t>PRAZO DE EXECUÇÃO:</w:t>
      </w:r>
      <w:r w:rsidRPr="00F5483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60 dias (sessenta) dias úteis, contados da data da solicitação do serviço pelo IPREVILLE</w:t>
      </w:r>
    </w:p>
    <w:p w:rsidR="002A1A9B" w:rsidRPr="004937C2" w:rsidRDefault="002A1A9B" w:rsidP="002A1A9B">
      <w:pPr>
        <w:keepNext/>
        <w:tabs>
          <w:tab w:val="left" w:pos="4725"/>
        </w:tabs>
        <w:outlineLvl w:val="2"/>
        <w:rPr>
          <w:rFonts w:ascii="Arial" w:hAnsi="Arial" w:cs="Arial"/>
          <w:sz w:val="24"/>
          <w:szCs w:val="24"/>
        </w:rPr>
      </w:pPr>
      <w:r w:rsidRPr="00CF5569">
        <w:rPr>
          <w:rFonts w:ascii="Arial" w:hAnsi="Arial" w:cs="Arial"/>
          <w:b/>
          <w:sz w:val="24"/>
          <w:szCs w:val="24"/>
        </w:rPr>
        <w:t>DATA</w:t>
      </w:r>
      <w:r>
        <w:rPr>
          <w:rFonts w:ascii="Arial" w:hAnsi="Arial" w:cs="Arial"/>
          <w:b/>
          <w:sz w:val="24"/>
          <w:szCs w:val="24"/>
        </w:rPr>
        <w:t xml:space="preserve">: </w:t>
      </w:r>
      <w:r w:rsidR="004937C2" w:rsidRPr="004937C2">
        <w:rPr>
          <w:rFonts w:ascii="Arial" w:hAnsi="Arial" w:cs="Arial"/>
          <w:sz w:val="24"/>
          <w:szCs w:val="24"/>
        </w:rPr>
        <w:t>11</w:t>
      </w:r>
      <w:r w:rsidRPr="004937C2">
        <w:rPr>
          <w:rFonts w:ascii="Arial" w:hAnsi="Arial" w:cs="Arial"/>
          <w:sz w:val="24"/>
          <w:szCs w:val="24"/>
        </w:rPr>
        <w:t>/</w:t>
      </w:r>
      <w:r w:rsidR="004937C2" w:rsidRPr="004937C2">
        <w:rPr>
          <w:rFonts w:ascii="Arial" w:hAnsi="Arial" w:cs="Arial"/>
          <w:sz w:val="24"/>
          <w:szCs w:val="24"/>
        </w:rPr>
        <w:t>05</w:t>
      </w:r>
      <w:r w:rsidRPr="004937C2">
        <w:rPr>
          <w:rFonts w:ascii="Arial" w:hAnsi="Arial" w:cs="Arial"/>
          <w:sz w:val="24"/>
          <w:szCs w:val="24"/>
        </w:rPr>
        <w:t>/2016.</w:t>
      </w:r>
    </w:p>
    <w:p w:rsidR="00120FBC" w:rsidRPr="00CF5569" w:rsidRDefault="00120FBC" w:rsidP="002A1A9B">
      <w:pPr>
        <w:jc w:val="both"/>
        <w:rPr>
          <w:rFonts w:ascii="Arial" w:hAnsi="Arial" w:cs="Arial"/>
          <w:sz w:val="24"/>
          <w:szCs w:val="24"/>
        </w:rPr>
      </w:pPr>
    </w:p>
    <w:p w:rsidR="002A1A9B" w:rsidRPr="00CF5569" w:rsidRDefault="002A1A9B" w:rsidP="002A1A9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Marcia Helena Valério Alacon</w:t>
      </w:r>
    </w:p>
    <w:p w:rsidR="002A1A9B" w:rsidRPr="00CF5569" w:rsidRDefault="002A1A9B" w:rsidP="002A1A9B">
      <w:pPr>
        <w:tabs>
          <w:tab w:val="right" w:leader="underscore" w:pos="850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Diretora-P</w:t>
      </w:r>
      <w:r w:rsidRPr="00CF5569">
        <w:rPr>
          <w:rFonts w:ascii="Arial" w:hAnsi="Arial" w:cs="Arial"/>
          <w:b/>
          <w:sz w:val="24"/>
          <w:szCs w:val="24"/>
        </w:rPr>
        <w:t xml:space="preserve">residente </w:t>
      </w:r>
    </w:p>
    <w:p w:rsidR="002A1A9B" w:rsidRPr="00CF5569" w:rsidRDefault="002A1A9B" w:rsidP="002A1A9B">
      <w:pPr>
        <w:jc w:val="both"/>
        <w:rPr>
          <w:rFonts w:ascii="Arial" w:hAnsi="Arial" w:cs="Arial"/>
          <w:sz w:val="24"/>
          <w:szCs w:val="24"/>
        </w:rPr>
      </w:pPr>
    </w:p>
    <w:p w:rsidR="00F21FC8" w:rsidRDefault="00F21FC8"/>
    <w:sectPr w:rsidR="00F21FC8" w:rsidSect="004937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26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A9B" w:rsidRDefault="002A1A9B" w:rsidP="002A1A9B">
      <w:r>
        <w:separator/>
      </w:r>
    </w:p>
  </w:endnote>
  <w:endnote w:type="continuationSeparator" w:id="0">
    <w:p w:rsidR="002A1A9B" w:rsidRDefault="002A1A9B" w:rsidP="002A1A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A9B" w:rsidRDefault="002A1A9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A9B" w:rsidRDefault="002A1A9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A9B" w:rsidRDefault="002A1A9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A9B" w:rsidRDefault="002A1A9B" w:rsidP="002A1A9B">
      <w:r>
        <w:separator/>
      </w:r>
    </w:p>
  </w:footnote>
  <w:footnote w:type="continuationSeparator" w:id="0">
    <w:p w:rsidR="002A1A9B" w:rsidRDefault="002A1A9B" w:rsidP="002A1A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A9B" w:rsidRDefault="002A1A9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A9B" w:rsidRDefault="002A1A9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A9B" w:rsidRDefault="002A1A9B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2A1A9B"/>
    <w:rsid w:val="00120FBC"/>
    <w:rsid w:val="002A1A9B"/>
    <w:rsid w:val="002E00A1"/>
    <w:rsid w:val="004937C2"/>
    <w:rsid w:val="00892960"/>
    <w:rsid w:val="008F778B"/>
    <w:rsid w:val="009F769A"/>
    <w:rsid w:val="00A66322"/>
    <w:rsid w:val="00F21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2A1A9B"/>
    <w:pPr>
      <w:jc w:val="both"/>
    </w:pPr>
    <w:rPr>
      <w:sz w:val="22"/>
    </w:rPr>
  </w:style>
  <w:style w:type="character" w:customStyle="1" w:styleId="CorpodetextoChar">
    <w:name w:val="Corpo de texto Char"/>
    <w:basedOn w:val="Fontepargpadro"/>
    <w:link w:val="Corpodetexto"/>
    <w:rsid w:val="002A1A9B"/>
    <w:rPr>
      <w:rFonts w:ascii="Times New Roman" w:eastAsia="Times New Roman" w:hAnsi="Times New Roman" w:cs="Times New Roman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A1A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A1A9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2A1A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A1A9B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Ildete</dc:creator>
  <cp:lastModifiedBy>Niviane</cp:lastModifiedBy>
  <cp:revision>4</cp:revision>
  <dcterms:created xsi:type="dcterms:W3CDTF">2016-05-03T14:50:00Z</dcterms:created>
  <dcterms:modified xsi:type="dcterms:W3CDTF">2016-05-04T14:28:00Z</dcterms:modified>
</cp:coreProperties>
</file>